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A9E5" w14:textId="5EBC4F43" w:rsidR="00B7104F" w:rsidRPr="00A13A27" w:rsidRDefault="00B7104F" w:rsidP="00B7104F">
      <w:pPr>
        <w:shd w:val="clear" w:color="auto" w:fill="FFFFFF"/>
        <w:spacing w:after="150" w:line="240" w:lineRule="auto"/>
        <w:textAlignment w:val="baseline"/>
        <w:outlineLvl w:val="2"/>
        <w:rPr>
          <w:rFonts w:asciiTheme="majorHAnsi" w:eastAsia="Times New Roman" w:hAnsiTheme="majorHAnsi" w:cstheme="majorHAnsi"/>
          <w:b/>
          <w:bCs/>
          <w:sz w:val="44"/>
          <w:szCs w:val="44"/>
          <w:lang w:eastAsia="da-DK"/>
        </w:rPr>
      </w:pPr>
      <w:r w:rsidRPr="00A13A27">
        <w:rPr>
          <w:rFonts w:asciiTheme="majorHAnsi" w:eastAsia="Times New Roman" w:hAnsiTheme="majorHAnsi" w:cstheme="majorHAnsi"/>
          <w:b/>
          <w:bCs/>
          <w:sz w:val="44"/>
          <w:szCs w:val="44"/>
          <w:lang w:eastAsia="da-DK"/>
        </w:rPr>
        <w:t xml:space="preserve">5. søndag efter påske </w:t>
      </w:r>
    </w:p>
    <w:p w14:paraId="015F91EA" w14:textId="0FAD3215" w:rsidR="00B7104F" w:rsidRPr="00A13A27" w:rsidRDefault="00B7104F" w:rsidP="00B7104F">
      <w:pPr>
        <w:shd w:val="clear" w:color="auto" w:fill="FFFFFF"/>
        <w:spacing w:after="150" w:line="240" w:lineRule="auto"/>
        <w:textAlignment w:val="baseline"/>
        <w:outlineLvl w:val="2"/>
        <w:rPr>
          <w:rFonts w:asciiTheme="majorHAnsi" w:eastAsia="Times New Roman" w:hAnsiTheme="majorHAnsi" w:cstheme="majorHAnsi"/>
          <w:b/>
          <w:bCs/>
          <w:sz w:val="36"/>
          <w:szCs w:val="36"/>
          <w:lang w:eastAsia="da-DK"/>
        </w:rPr>
      </w:pPr>
      <w:r w:rsidRPr="00A13A27">
        <w:rPr>
          <w:rFonts w:asciiTheme="majorHAnsi" w:eastAsia="Times New Roman" w:hAnsiTheme="majorHAnsi" w:cstheme="majorHAnsi"/>
          <w:b/>
          <w:bCs/>
          <w:sz w:val="36"/>
          <w:szCs w:val="36"/>
          <w:lang w:eastAsia="da-DK"/>
        </w:rPr>
        <w:t>Prædiken</w:t>
      </w:r>
    </w:p>
    <w:p w14:paraId="37F80015" w14:textId="1D6AA434" w:rsidR="00B7104F" w:rsidRPr="00A13A27" w:rsidRDefault="00081CB8" w:rsidP="00B7104F">
      <w:pPr>
        <w:shd w:val="clear" w:color="auto" w:fill="FFFFFF"/>
        <w:spacing w:after="150" w:line="240" w:lineRule="auto"/>
        <w:textAlignment w:val="baseline"/>
        <w:outlineLvl w:val="2"/>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I Faderens og Sønnens og Helligåndens navn. Amen.</w:t>
      </w:r>
    </w:p>
    <w:p w14:paraId="4680179A" w14:textId="76FDF527" w:rsidR="005936FF" w:rsidRPr="00A13A27" w:rsidRDefault="00F111A7"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Der er fuld gang i konfirmationerne ud over det ganske land. </w:t>
      </w:r>
      <w:r w:rsidR="00242C99" w:rsidRPr="00A13A27">
        <w:rPr>
          <w:rFonts w:asciiTheme="majorHAnsi" w:eastAsia="Times New Roman" w:hAnsiTheme="majorHAnsi" w:cstheme="majorHAnsi"/>
          <w:sz w:val="36"/>
          <w:szCs w:val="36"/>
          <w:lang w:eastAsia="da-DK"/>
        </w:rPr>
        <w:t xml:space="preserve">Konfirmation betyder jo bekræftelse; dvs. at der skal være noget at bekræfte. </w:t>
      </w:r>
      <w:r w:rsidR="00B4714E" w:rsidRPr="00A13A27">
        <w:rPr>
          <w:rFonts w:asciiTheme="majorHAnsi" w:eastAsia="Times New Roman" w:hAnsiTheme="majorHAnsi" w:cstheme="majorHAnsi"/>
          <w:sz w:val="36"/>
          <w:szCs w:val="36"/>
          <w:lang w:eastAsia="da-DK"/>
        </w:rPr>
        <w:t xml:space="preserve">Når vi i kirken holder konfirmationer, handler det om at bekræfte de unge menneskers dåb. </w:t>
      </w:r>
      <w:r w:rsidR="00E422AB" w:rsidRPr="00A13A27">
        <w:rPr>
          <w:rFonts w:asciiTheme="majorHAnsi" w:eastAsia="Times New Roman" w:hAnsiTheme="majorHAnsi" w:cstheme="majorHAnsi"/>
          <w:sz w:val="36"/>
          <w:szCs w:val="36"/>
          <w:lang w:eastAsia="da-DK"/>
        </w:rPr>
        <w:t xml:space="preserve">I dåben får </w:t>
      </w:r>
      <w:r w:rsidR="00C43846" w:rsidRPr="00A13A27">
        <w:rPr>
          <w:rFonts w:asciiTheme="majorHAnsi" w:eastAsia="Times New Roman" w:hAnsiTheme="majorHAnsi" w:cstheme="majorHAnsi"/>
          <w:sz w:val="36"/>
          <w:szCs w:val="36"/>
          <w:lang w:eastAsia="da-DK"/>
        </w:rPr>
        <w:t xml:space="preserve">dåbsbarnet </w:t>
      </w:r>
      <w:r w:rsidR="0062451A" w:rsidRPr="00A13A27">
        <w:rPr>
          <w:rFonts w:asciiTheme="majorHAnsi" w:eastAsia="Times New Roman" w:hAnsiTheme="majorHAnsi" w:cstheme="majorHAnsi"/>
          <w:sz w:val="36"/>
          <w:szCs w:val="36"/>
          <w:lang w:eastAsia="da-DK"/>
        </w:rPr>
        <w:t xml:space="preserve">som bekendt </w:t>
      </w:r>
      <w:r w:rsidR="00C43846" w:rsidRPr="00A13A27">
        <w:rPr>
          <w:rFonts w:asciiTheme="majorHAnsi" w:eastAsia="Times New Roman" w:hAnsiTheme="majorHAnsi" w:cstheme="majorHAnsi"/>
          <w:sz w:val="36"/>
          <w:szCs w:val="36"/>
          <w:lang w:eastAsia="da-DK"/>
        </w:rPr>
        <w:t xml:space="preserve">troens gave og løftet om, at Kristus vil være med det alle dage indtil verdens ende. </w:t>
      </w:r>
    </w:p>
    <w:p w14:paraId="7C88FA0B" w14:textId="06877830" w:rsidR="00351D6C" w:rsidRPr="00A13A27" w:rsidRDefault="00B4714E" w:rsidP="00351D6C">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Derfor blev jeg også noget overrasket, da jeg forleden dag så et opslag hos en </w:t>
      </w:r>
      <w:r w:rsidR="00115214" w:rsidRPr="00A13A27">
        <w:rPr>
          <w:rFonts w:asciiTheme="majorHAnsi" w:eastAsia="Times New Roman" w:hAnsiTheme="majorHAnsi" w:cstheme="majorHAnsi"/>
          <w:sz w:val="36"/>
          <w:szCs w:val="36"/>
          <w:lang w:eastAsia="da-DK"/>
        </w:rPr>
        <w:t xml:space="preserve">af mine </w:t>
      </w:r>
      <w:r w:rsidRPr="00A13A27">
        <w:rPr>
          <w:rFonts w:asciiTheme="majorHAnsi" w:eastAsia="Times New Roman" w:hAnsiTheme="majorHAnsi" w:cstheme="majorHAnsi"/>
          <w:sz w:val="36"/>
          <w:szCs w:val="36"/>
          <w:lang w:eastAsia="da-DK"/>
        </w:rPr>
        <w:t>Facebook ven</w:t>
      </w:r>
      <w:r w:rsidR="00115214" w:rsidRPr="00A13A27">
        <w:rPr>
          <w:rFonts w:asciiTheme="majorHAnsi" w:eastAsia="Times New Roman" w:hAnsiTheme="majorHAnsi" w:cstheme="majorHAnsi"/>
          <w:sz w:val="36"/>
          <w:szCs w:val="36"/>
          <w:lang w:eastAsia="da-DK"/>
        </w:rPr>
        <w:t>ner</w:t>
      </w:r>
      <w:r w:rsidRPr="00A13A27">
        <w:rPr>
          <w:rFonts w:asciiTheme="majorHAnsi" w:eastAsia="Times New Roman" w:hAnsiTheme="majorHAnsi" w:cstheme="majorHAnsi"/>
          <w:sz w:val="36"/>
          <w:szCs w:val="36"/>
          <w:lang w:eastAsia="da-DK"/>
        </w:rPr>
        <w:t xml:space="preserve">, hvis tvillingesønner var blevet humanistisk </w:t>
      </w:r>
      <w:r w:rsidRPr="00A13A27">
        <w:rPr>
          <w:rFonts w:asciiTheme="majorHAnsi" w:eastAsia="Times New Roman" w:hAnsiTheme="majorHAnsi" w:cstheme="majorHAnsi"/>
          <w:i/>
          <w:iCs/>
          <w:sz w:val="36"/>
          <w:szCs w:val="36"/>
          <w:lang w:eastAsia="da-DK"/>
        </w:rPr>
        <w:t>konfirmeret</w:t>
      </w:r>
      <w:r w:rsidRPr="00A13A27">
        <w:rPr>
          <w:rFonts w:asciiTheme="majorHAnsi" w:eastAsia="Times New Roman" w:hAnsiTheme="majorHAnsi" w:cstheme="majorHAnsi"/>
          <w:sz w:val="36"/>
          <w:szCs w:val="36"/>
          <w:lang w:eastAsia="da-DK"/>
        </w:rPr>
        <w:t>.</w:t>
      </w:r>
      <w:r w:rsidR="00FE08B7" w:rsidRPr="00A13A27">
        <w:rPr>
          <w:rFonts w:asciiTheme="majorHAnsi" w:eastAsia="Times New Roman" w:hAnsiTheme="majorHAnsi" w:cstheme="majorHAnsi"/>
          <w:sz w:val="36"/>
          <w:szCs w:val="36"/>
          <w:lang w:eastAsia="da-DK"/>
        </w:rPr>
        <w:t xml:space="preserve"> Jeg blev nysgerrig på, hvad det så var, at de skulle konfirmere; dvs. bekræfte</w:t>
      </w:r>
      <w:r w:rsidR="00351D6C" w:rsidRPr="00A13A27">
        <w:rPr>
          <w:rFonts w:asciiTheme="majorHAnsi" w:eastAsia="Times New Roman" w:hAnsiTheme="majorHAnsi" w:cstheme="majorHAnsi"/>
          <w:sz w:val="36"/>
          <w:szCs w:val="36"/>
          <w:lang w:eastAsia="da-DK"/>
        </w:rPr>
        <w:t>, og derfor gik jeg på Humanistisk Samfunds hjemmeside for at blive klogere. Der står, at humanistisk konfirmation er et tilbud til unge, som ønsker at markere overgangen fra barndom til ungdom</w:t>
      </w:r>
      <w:r w:rsidR="00983B2B" w:rsidRPr="00A13A27">
        <w:rPr>
          <w:rFonts w:asciiTheme="majorHAnsi" w:eastAsia="Times New Roman" w:hAnsiTheme="majorHAnsi" w:cstheme="majorHAnsi"/>
          <w:sz w:val="36"/>
          <w:szCs w:val="36"/>
          <w:lang w:eastAsia="da-DK"/>
        </w:rPr>
        <w:t xml:space="preserve">. Det gør de med et </w:t>
      </w:r>
      <w:r w:rsidR="00351D6C" w:rsidRPr="00A13A27">
        <w:rPr>
          <w:rFonts w:asciiTheme="majorHAnsi" w:eastAsia="Times New Roman" w:hAnsiTheme="majorHAnsi" w:cstheme="majorHAnsi"/>
          <w:sz w:val="36"/>
          <w:szCs w:val="36"/>
          <w:lang w:eastAsia="da-DK"/>
        </w:rPr>
        <w:t xml:space="preserve">kursus i livssyn og etik på et humanistisk grundlag. </w:t>
      </w:r>
      <w:r w:rsidR="00983B2B" w:rsidRPr="00A13A27">
        <w:rPr>
          <w:rFonts w:asciiTheme="majorHAnsi" w:eastAsia="Times New Roman" w:hAnsiTheme="majorHAnsi" w:cstheme="majorHAnsi"/>
          <w:sz w:val="36"/>
          <w:szCs w:val="36"/>
          <w:lang w:eastAsia="da-DK"/>
        </w:rPr>
        <w:t>Der står også, at g</w:t>
      </w:r>
      <w:r w:rsidR="00351D6C" w:rsidRPr="00A13A27">
        <w:rPr>
          <w:rFonts w:asciiTheme="majorHAnsi" w:eastAsia="Times New Roman" w:hAnsiTheme="majorHAnsi" w:cstheme="majorHAnsi"/>
          <w:sz w:val="36"/>
          <w:szCs w:val="36"/>
          <w:lang w:eastAsia="da-DK"/>
        </w:rPr>
        <w:t xml:space="preserve">ennem kurset ønsker </w:t>
      </w:r>
      <w:r w:rsidR="00983B2B" w:rsidRPr="00A13A27">
        <w:rPr>
          <w:rFonts w:asciiTheme="majorHAnsi" w:eastAsia="Times New Roman" w:hAnsiTheme="majorHAnsi" w:cstheme="majorHAnsi"/>
          <w:sz w:val="36"/>
          <w:szCs w:val="36"/>
          <w:lang w:eastAsia="da-DK"/>
        </w:rPr>
        <w:t>Humanistisk Samfund</w:t>
      </w:r>
      <w:r w:rsidR="00351D6C" w:rsidRPr="00A13A27">
        <w:rPr>
          <w:rFonts w:asciiTheme="majorHAnsi" w:eastAsia="Times New Roman" w:hAnsiTheme="majorHAnsi" w:cstheme="majorHAnsi"/>
          <w:sz w:val="36"/>
          <w:szCs w:val="36"/>
          <w:lang w:eastAsia="da-DK"/>
        </w:rPr>
        <w:t xml:space="preserve"> at styrke de unges evne til selvstændig tænkning og etisk handlen.</w:t>
      </w:r>
    </w:p>
    <w:p w14:paraId="06BC55CC" w14:textId="0AD639EF" w:rsidR="00351D6C" w:rsidRPr="00A13A27" w:rsidRDefault="00351D6C" w:rsidP="00351D6C">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De </w:t>
      </w:r>
      <w:r w:rsidR="00983B2B" w:rsidRPr="00A13A27">
        <w:rPr>
          <w:rFonts w:asciiTheme="majorHAnsi" w:eastAsia="Times New Roman" w:hAnsiTheme="majorHAnsi" w:cstheme="majorHAnsi"/>
          <w:sz w:val="36"/>
          <w:szCs w:val="36"/>
          <w:lang w:eastAsia="da-DK"/>
        </w:rPr>
        <w:t xml:space="preserve">unge mennesker skal </w:t>
      </w:r>
      <w:r w:rsidRPr="00A13A27">
        <w:rPr>
          <w:rFonts w:asciiTheme="majorHAnsi" w:eastAsia="Times New Roman" w:hAnsiTheme="majorHAnsi" w:cstheme="majorHAnsi"/>
          <w:sz w:val="36"/>
          <w:szCs w:val="36"/>
          <w:lang w:eastAsia="da-DK"/>
        </w:rPr>
        <w:t>arbejde med emner</w:t>
      </w:r>
      <w:r w:rsidR="00983B2B" w:rsidRPr="00A13A27">
        <w:rPr>
          <w:rFonts w:asciiTheme="majorHAnsi" w:eastAsia="Times New Roman" w:hAnsiTheme="majorHAnsi" w:cstheme="majorHAnsi"/>
          <w:sz w:val="36"/>
          <w:szCs w:val="36"/>
          <w:lang w:eastAsia="da-DK"/>
        </w:rPr>
        <w:t xml:space="preserve"> som E</w:t>
      </w:r>
      <w:r w:rsidRPr="00A13A27">
        <w:rPr>
          <w:rFonts w:asciiTheme="majorHAnsi" w:eastAsia="Times New Roman" w:hAnsiTheme="majorHAnsi" w:cstheme="majorHAnsi"/>
          <w:sz w:val="36"/>
          <w:szCs w:val="36"/>
          <w:lang w:eastAsia="da-DK"/>
        </w:rPr>
        <w:t xml:space="preserve">tik, Identitet og tolerance, Livssyn og humanisme, menneskerettigheder og </w:t>
      </w:r>
      <w:r w:rsidR="00AE0965" w:rsidRPr="00A13A27">
        <w:rPr>
          <w:rFonts w:asciiTheme="majorHAnsi" w:eastAsia="Times New Roman" w:hAnsiTheme="majorHAnsi" w:cstheme="majorHAnsi"/>
          <w:sz w:val="36"/>
          <w:szCs w:val="36"/>
          <w:lang w:eastAsia="da-DK"/>
        </w:rPr>
        <w:t xml:space="preserve">evt. også </w:t>
      </w:r>
      <w:r w:rsidRPr="00A13A27">
        <w:rPr>
          <w:rFonts w:asciiTheme="majorHAnsi" w:eastAsia="Times New Roman" w:hAnsiTheme="majorHAnsi" w:cstheme="majorHAnsi"/>
          <w:sz w:val="36"/>
          <w:szCs w:val="36"/>
          <w:lang w:eastAsia="da-DK"/>
        </w:rPr>
        <w:t>kritisk tænkning</w:t>
      </w:r>
      <w:r w:rsidR="00190B22" w:rsidRPr="00A13A27">
        <w:rPr>
          <w:rFonts w:asciiTheme="majorHAnsi" w:eastAsia="Times New Roman" w:hAnsiTheme="majorHAnsi" w:cstheme="majorHAnsi"/>
          <w:sz w:val="36"/>
          <w:szCs w:val="36"/>
          <w:lang w:eastAsia="da-DK"/>
        </w:rPr>
        <w:t xml:space="preserve">, </w:t>
      </w:r>
      <w:r w:rsidRPr="00A13A27">
        <w:rPr>
          <w:rFonts w:asciiTheme="majorHAnsi" w:eastAsia="Times New Roman" w:hAnsiTheme="majorHAnsi" w:cstheme="majorHAnsi"/>
          <w:sz w:val="36"/>
          <w:szCs w:val="36"/>
          <w:lang w:eastAsia="da-DK"/>
        </w:rPr>
        <w:t>seksualitet, klima og miljø eller frivillighed.</w:t>
      </w:r>
    </w:p>
    <w:p w14:paraId="20B2443B" w14:textId="615718B5" w:rsidR="00351D6C" w:rsidRPr="00A13A27" w:rsidRDefault="008869BD" w:rsidP="00351D6C">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Når Humanistisk Samfund </w:t>
      </w:r>
      <w:r w:rsidR="00351D6C" w:rsidRPr="00A13A27">
        <w:rPr>
          <w:rFonts w:asciiTheme="majorHAnsi" w:eastAsia="Times New Roman" w:hAnsiTheme="majorHAnsi" w:cstheme="majorHAnsi"/>
          <w:sz w:val="36"/>
          <w:szCs w:val="36"/>
          <w:lang w:eastAsia="da-DK"/>
        </w:rPr>
        <w:t>bruger ordet konfirmation, er</w:t>
      </w:r>
      <w:r w:rsidRPr="00A13A27">
        <w:rPr>
          <w:rFonts w:asciiTheme="majorHAnsi" w:eastAsia="Times New Roman" w:hAnsiTheme="majorHAnsi" w:cstheme="majorHAnsi"/>
          <w:sz w:val="36"/>
          <w:szCs w:val="36"/>
          <w:lang w:eastAsia="da-DK"/>
        </w:rPr>
        <w:t xml:space="preserve"> det, fordi det er</w:t>
      </w:r>
      <w:r w:rsidR="00351D6C" w:rsidRPr="00A13A27">
        <w:rPr>
          <w:rFonts w:asciiTheme="majorHAnsi" w:eastAsia="Times New Roman" w:hAnsiTheme="majorHAnsi" w:cstheme="majorHAnsi"/>
          <w:sz w:val="36"/>
          <w:szCs w:val="36"/>
          <w:lang w:eastAsia="da-DK"/>
        </w:rPr>
        <w:t xml:space="preserve"> praktisk og let at forstå og dermed let at kommunikere</w:t>
      </w:r>
      <w:r w:rsidR="001F7744" w:rsidRPr="00A13A27">
        <w:rPr>
          <w:rFonts w:asciiTheme="majorHAnsi" w:eastAsia="Times New Roman" w:hAnsiTheme="majorHAnsi" w:cstheme="majorHAnsi"/>
          <w:sz w:val="36"/>
          <w:szCs w:val="36"/>
          <w:lang w:eastAsia="da-DK"/>
        </w:rPr>
        <w:t>, står der på hjemmesiden</w:t>
      </w:r>
      <w:r w:rsidR="00351D6C" w:rsidRPr="00A13A27">
        <w:rPr>
          <w:rFonts w:asciiTheme="majorHAnsi" w:eastAsia="Times New Roman" w:hAnsiTheme="majorHAnsi" w:cstheme="majorHAnsi"/>
          <w:sz w:val="36"/>
          <w:szCs w:val="36"/>
          <w:lang w:eastAsia="da-DK"/>
        </w:rPr>
        <w:t xml:space="preserve">. </w:t>
      </w:r>
      <w:r w:rsidR="0004052D" w:rsidRPr="00A13A27">
        <w:rPr>
          <w:rFonts w:asciiTheme="majorHAnsi" w:eastAsia="Times New Roman" w:hAnsiTheme="majorHAnsi" w:cstheme="majorHAnsi"/>
          <w:sz w:val="36"/>
          <w:szCs w:val="36"/>
          <w:lang w:eastAsia="da-DK"/>
        </w:rPr>
        <w:t xml:space="preserve">Humanistisk Samfund medgiver, at betydningen af at </w:t>
      </w:r>
      <w:r w:rsidR="00351D6C" w:rsidRPr="00A13A27">
        <w:rPr>
          <w:rFonts w:asciiTheme="majorHAnsi" w:eastAsia="Times New Roman" w:hAnsiTheme="majorHAnsi" w:cstheme="majorHAnsi"/>
          <w:sz w:val="36"/>
          <w:szCs w:val="36"/>
          <w:lang w:eastAsia="da-DK"/>
        </w:rPr>
        <w:t xml:space="preserve">konfirmere </w:t>
      </w:r>
      <w:r w:rsidR="0004052D" w:rsidRPr="00A13A27">
        <w:rPr>
          <w:rFonts w:asciiTheme="majorHAnsi" w:eastAsia="Times New Roman" w:hAnsiTheme="majorHAnsi" w:cstheme="majorHAnsi"/>
          <w:sz w:val="36"/>
          <w:szCs w:val="36"/>
          <w:lang w:eastAsia="da-DK"/>
        </w:rPr>
        <w:t xml:space="preserve">er </w:t>
      </w:r>
      <w:r w:rsidR="00351D6C" w:rsidRPr="00A13A27">
        <w:rPr>
          <w:rFonts w:asciiTheme="majorHAnsi" w:eastAsia="Times New Roman" w:hAnsiTheme="majorHAnsi" w:cstheme="majorHAnsi"/>
          <w:sz w:val="36"/>
          <w:szCs w:val="36"/>
          <w:lang w:eastAsia="da-DK"/>
        </w:rPr>
        <w:t xml:space="preserve">både at </w:t>
      </w:r>
      <w:r w:rsidR="00351D6C" w:rsidRPr="00A13A27">
        <w:rPr>
          <w:rFonts w:asciiTheme="majorHAnsi" w:eastAsia="Times New Roman" w:hAnsiTheme="majorHAnsi" w:cstheme="majorHAnsi"/>
          <w:i/>
          <w:iCs/>
          <w:sz w:val="36"/>
          <w:szCs w:val="36"/>
          <w:lang w:eastAsia="da-DK"/>
        </w:rPr>
        <w:t>bekræfte</w:t>
      </w:r>
      <w:r w:rsidR="00351D6C" w:rsidRPr="00A13A27">
        <w:rPr>
          <w:rFonts w:asciiTheme="majorHAnsi" w:eastAsia="Times New Roman" w:hAnsiTheme="majorHAnsi" w:cstheme="majorHAnsi"/>
          <w:sz w:val="36"/>
          <w:szCs w:val="36"/>
          <w:lang w:eastAsia="da-DK"/>
        </w:rPr>
        <w:t xml:space="preserve"> og at </w:t>
      </w:r>
      <w:r w:rsidR="00351D6C" w:rsidRPr="00A13A27">
        <w:rPr>
          <w:rFonts w:asciiTheme="majorHAnsi" w:eastAsia="Times New Roman" w:hAnsiTheme="majorHAnsi" w:cstheme="majorHAnsi"/>
          <w:i/>
          <w:iCs/>
          <w:sz w:val="36"/>
          <w:szCs w:val="36"/>
          <w:lang w:eastAsia="da-DK"/>
        </w:rPr>
        <w:t>bestyrke</w:t>
      </w:r>
      <w:r w:rsidR="00351D6C" w:rsidRPr="00A13A27">
        <w:rPr>
          <w:rFonts w:asciiTheme="majorHAnsi" w:eastAsia="Times New Roman" w:hAnsiTheme="majorHAnsi" w:cstheme="majorHAnsi"/>
          <w:sz w:val="36"/>
          <w:szCs w:val="36"/>
          <w:lang w:eastAsia="da-DK"/>
        </w:rPr>
        <w:t>.</w:t>
      </w:r>
      <w:r w:rsidR="000E5642" w:rsidRPr="00A13A27">
        <w:rPr>
          <w:rFonts w:asciiTheme="majorHAnsi" w:eastAsia="Times New Roman" w:hAnsiTheme="majorHAnsi" w:cstheme="majorHAnsi"/>
          <w:sz w:val="36"/>
          <w:szCs w:val="36"/>
          <w:lang w:eastAsia="da-DK"/>
        </w:rPr>
        <w:t xml:space="preserve"> De</w:t>
      </w:r>
      <w:r w:rsidR="00351D6C" w:rsidRPr="00A13A27">
        <w:rPr>
          <w:rFonts w:asciiTheme="majorHAnsi" w:eastAsia="Times New Roman" w:hAnsiTheme="majorHAnsi" w:cstheme="majorHAnsi"/>
          <w:sz w:val="36"/>
          <w:szCs w:val="36"/>
          <w:lang w:eastAsia="da-DK"/>
        </w:rPr>
        <w:t xml:space="preserve"> bruger ordet i den direkte betydning: ”med styrke”, da </w:t>
      </w:r>
      <w:r w:rsidR="000E5642" w:rsidRPr="00A13A27">
        <w:rPr>
          <w:rFonts w:asciiTheme="majorHAnsi" w:eastAsia="Times New Roman" w:hAnsiTheme="majorHAnsi" w:cstheme="majorHAnsi"/>
          <w:sz w:val="36"/>
          <w:szCs w:val="36"/>
          <w:lang w:eastAsia="da-DK"/>
        </w:rPr>
        <w:t xml:space="preserve">de – </w:t>
      </w:r>
      <w:r w:rsidR="000E5642" w:rsidRPr="00A13A27">
        <w:rPr>
          <w:rFonts w:asciiTheme="majorHAnsi" w:eastAsia="Times New Roman" w:hAnsiTheme="majorHAnsi" w:cstheme="majorHAnsi"/>
          <w:sz w:val="36"/>
          <w:szCs w:val="36"/>
          <w:lang w:eastAsia="da-DK"/>
        </w:rPr>
        <w:lastRenderedPageBreak/>
        <w:t>står der på hjemmesiden –</w:t>
      </w:r>
      <w:r w:rsidR="00351D6C" w:rsidRPr="00A13A27">
        <w:rPr>
          <w:rFonts w:asciiTheme="majorHAnsi" w:eastAsia="Times New Roman" w:hAnsiTheme="majorHAnsi" w:cstheme="majorHAnsi"/>
          <w:sz w:val="36"/>
          <w:szCs w:val="36"/>
          <w:lang w:eastAsia="da-DK"/>
        </w:rPr>
        <w:t xml:space="preserve"> ønsker at styrke de unge til at handle etisk, selvstændigt og tænke kritisk. De unge skal derimod ikke</w:t>
      </w:r>
      <w:r w:rsidR="000E5642" w:rsidRPr="00A13A27">
        <w:rPr>
          <w:rFonts w:asciiTheme="majorHAnsi" w:eastAsia="Times New Roman" w:hAnsiTheme="majorHAnsi" w:cstheme="majorHAnsi"/>
          <w:sz w:val="36"/>
          <w:szCs w:val="36"/>
          <w:lang w:eastAsia="da-DK"/>
        </w:rPr>
        <w:t>, står der,</w:t>
      </w:r>
      <w:r w:rsidR="00351D6C" w:rsidRPr="00A13A27">
        <w:rPr>
          <w:rFonts w:asciiTheme="majorHAnsi" w:eastAsia="Times New Roman" w:hAnsiTheme="majorHAnsi" w:cstheme="majorHAnsi"/>
          <w:sz w:val="36"/>
          <w:szCs w:val="36"/>
          <w:lang w:eastAsia="da-DK"/>
        </w:rPr>
        <w:t xml:space="preserve"> bekræfte og “bekende” sig til humanismen, men blot inspireres og motiveres til at reflektere over deres og andres livssyn, værdier og handlinger.</w:t>
      </w:r>
    </w:p>
    <w:p w14:paraId="1B190961" w14:textId="77777777" w:rsidR="006736EB" w:rsidRPr="00A13A27" w:rsidRDefault="00861E32"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Og det lyder jo alt sammen meget godt, så hvorfor ikke bare blive humanistisk konfirmeret? </w:t>
      </w:r>
      <w:r w:rsidR="00A25F55" w:rsidRPr="00A13A27">
        <w:rPr>
          <w:rFonts w:asciiTheme="majorHAnsi" w:eastAsia="Times New Roman" w:hAnsiTheme="majorHAnsi" w:cstheme="majorHAnsi"/>
          <w:sz w:val="36"/>
          <w:szCs w:val="36"/>
          <w:lang w:eastAsia="da-DK"/>
        </w:rPr>
        <w:t>Kristendommen står jo ligesom humanismen for etik, tolerance og en humanistisk indstilling til medmennesket, og i måden vi dag lever på, er der så sandelig også plads til kritisk tænkning i forhold til kristendommen.</w:t>
      </w:r>
      <w:r w:rsidR="008D3603" w:rsidRPr="00A13A27">
        <w:rPr>
          <w:rFonts w:asciiTheme="majorHAnsi" w:eastAsia="Times New Roman" w:hAnsiTheme="majorHAnsi" w:cstheme="majorHAnsi"/>
          <w:sz w:val="36"/>
          <w:szCs w:val="36"/>
          <w:lang w:eastAsia="da-DK"/>
        </w:rPr>
        <w:t xml:space="preserve"> </w:t>
      </w:r>
    </w:p>
    <w:p w14:paraId="7D0732BE" w14:textId="46FDABA7" w:rsidR="002A1112" w:rsidRPr="00A13A27" w:rsidRDefault="008D3603"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Så h</w:t>
      </w:r>
      <w:r w:rsidR="00861E32" w:rsidRPr="00A13A27">
        <w:rPr>
          <w:rFonts w:asciiTheme="majorHAnsi" w:eastAsia="Times New Roman" w:hAnsiTheme="majorHAnsi" w:cstheme="majorHAnsi"/>
          <w:sz w:val="36"/>
          <w:szCs w:val="36"/>
          <w:lang w:eastAsia="da-DK"/>
        </w:rPr>
        <w:t>vad får man i den kristne konfirmation, som man ikke får i den humanistiske konfirmation?</w:t>
      </w:r>
      <w:r w:rsidR="00754610" w:rsidRPr="00A13A27">
        <w:rPr>
          <w:rFonts w:asciiTheme="majorHAnsi" w:eastAsia="Times New Roman" w:hAnsiTheme="majorHAnsi" w:cstheme="majorHAnsi"/>
          <w:sz w:val="36"/>
          <w:szCs w:val="36"/>
          <w:lang w:eastAsia="da-DK"/>
        </w:rPr>
        <w:t xml:space="preserve"> </w:t>
      </w:r>
      <w:r w:rsidR="004F609F" w:rsidRPr="00A13A27">
        <w:rPr>
          <w:rFonts w:asciiTheme="majorHAnsi" w:eastAsia="Times New Roman" w:hAnsiTheme="majorHAnsi" w:cstheme="majorHAnsi"/>
          <w:sz w:val="36"/>
          <w:szCs w:val="36"/>
          <w:lang w:eastAsia="da-DK"/>
        </w:rPr>
        <w:t xml:space="preserve">Det er naturligvis </w:t>
      </w:r>
      <w:r w:rsidR="00ED4EDE" w:rsidRPr="00A13A27">
        <w:rPr>
          <w:rFonts w:asciiTheme="majorHAnsi" w:eastAsia="Times New Roman" w:hAnsiTheme="majorHAnsi" w:cstheme="majorHAnsi"/>
          <w:sz w:val="36"/>
          <w:szCs w:val="36"/>
          <w:lang w:eastAsia="da-DK"/>
        </w:rPr>
        <w:t>et stort spørgsmål, som ikke kan besvares kort</w:t>
      </w:r>
      <w:r w:rsidR="002A1112" w:rsidRPr="00A13A27">
        <w:rPr>
          <w:rFonts w:asciiTheme="majorHAnsi" w:eastAsia="Times New Roman" w:hAnsiTheme="majorHAnsi" w:cstheme="majorHAnsi"/>
          <w:sz w:val="36"/>
          <w:szCs w:val="36"/>
          <w:lang w:eastAsia="da-DK"/>
        </w:rPr>
        <w:t xml:space="preserve"> her søndag formiddag fra prædikestolen</w:t>
      </w:r>
      <w:r w:rsidR="00ED4EDE" w:rsidRPr="00A13A27">
        <w:rPr>
          <w:rFonts w:asciiTheme="majorHAnsi" w:eastAsia="Times New Roman" w:hAnsiTheme="majorHAnsi" w:cstheme="majorHAnsi"/>
          <w:sz w:val="36"/>
          <w:szCs w:val="36"/>
          <w:lang w:eastAsia="da-DK"/>
        </w:rPr>
        <w:t xml:space="preserve">. </w:t>
      </w:r>
      <w:r w:rsidR="00AA23DB" w:rsidRPr="00A13A27">
        <w:rPr>
          <w:rFonts w:asciiTheme="majorHAnsi" w:eastAsia="Times New Roman" w:hAnsiTheme="majorHAnsi" w:cstheme="majorHAnsi"/>
          <w:sz w:val="36"/>
          <w:szCs w:val="36"/>
          <w:lang w:eastAsia="da-DK"/>
        </w:rPr>
        <w:t>Man er nok nødt til at komme igen på næste sø</w:t>
      </w:r>
      <w:r w:rsidR="00373E3F" w:rsidRPr="00A13A27">
        <w:rPr>
          <w:rFonts w:asciiTheme="majorHAnsi" w:eastAsia="Times New Roman" w:hAnsiTheme="majorHAnsi" w:cstheme="majorHAnsi"/>
          <w:sz w:val="36"/>
          <w:szCs w:val="36"/>
          <w:lang w:eastAsia="da-DK"/>
        </w:rPr>
        <w:t xml:space="preserve">ndag. </w:t>
      </w:r>
      <w:r w:rsidR="00ED4EDE" w:rsidRPr="00A13A27">
        <w:rPr>
          <w:rFonts w:asciiTheme="majorHAnsi" w:eastAsia="Times New Roman" w:hAnsiTheme="majorHAnsi" w:cstheme="majorHAnsi"/>
          <w:sz w:val="36"/>
          <w:szCs w:val="36"/>
          <w:lang w:eastAsia="da-DK"/>
        </w:rPr>
        <w:t xml:space="preserve">Men </w:t>
      </w:r>
      <w:r w:rsidR="000E6E4E" w:rsidRPr="00A13A27">
        <w:rPr>
          <w:rFonts w:asciiTheme="majorHAnsi" w:eastAsia="Times New Roman" w:hAnsiTheme="majorHAnsi" w:cstheme="majorHAnsi"/>
          <w:sz w:val="36"/>
          <w:szCs w:val="36"/>
          <w:lang w:eastAsia="da-DK"/>
        </w:rPr>
        <w:t xml:space="preserve">i hvert fald kan jeg sige, at </w:t>
      </w:r>
      <w:r w:rsidR="00ED4EDE" w:rsidRPr="00A13A27">
        <w:rPr>
          <w:rFonts w:asciiTheme="majorHAnsi" w:eastAsia="Times New Roman" w:hAnsiTheme="majorHAnsi" w:cstheme="majorHAnsi"/>
          <w:sz w:val="36"/>
          <w:szCs w:val="36"/>
          <w:lang w:eastAsia="da-DK"/>
        </w:rPr>
        <w:t xml:space="preserve">noget </w:t>
      </w:r>
      <w:r w:rsidR="00373E3F" w:rsidRPr="00A13A27">
        <w:rPr>
          <w:rFonts w:asciiTheme="majorHAnsi" w:eastAsia="Times New Roman" w:hAnsiTheme="majorHAnsi" w:cstheme="majorHAnsi"/>
          <w:sz w:val="36"/>
          <w:szCs w:val="36"/>
          <w:lang w:eastAsia="da-DK"/>
        </w:rPr>
        <w:t xml:space="preserve">meget </w:t>
      </w:r>
      <w:r w:rsidR="00ED4EDE" w:rsidRPr="00A13A27">
        <w:rPr>
          <w:rFonts w:asciiTheme="majorHAnsi" w:eastAsia="Times New Roman" w:hAnsiTheme="majorHAnsi" w:cstheme="majorHAnsi"/>
          <w:sz w:val="36"/>
          <w:szCs w:val="36"/>
          <w:lang w:eastAsia="da-DK"/>
        </w:rPr>
        <w:t>væsentligt</w:t>
      </w:r>
      <w:r w:rsidR="000E6E4E" w:rsidRPr="00A13A27">
        <w:rPr>
          <w:rFonts w:asciiTheme="majorHAnsi" w:eastAsia="Times New Roman" w:hAnsiTheme="majorHAnsi" w:cstheme="majorHAnsi"/>
          <w:sz w:val="36"/>
          <w:szCs w:val="36"/>
          <w:lang w:eastAsia="da-DK"/>
        </w:rPr>
        <w:t>, man får</w:t>
      </w:r>
      <w:r w:rsidR="00A2472B" w:rsidRPr="00A13A27">
        <w:rPr>
          <w:rFonts w:asciiTheme="majorHAnsi" w:eastAsia="Times New Roman" w:hAnsiTheme="majorHAnsi" w:cstheme="majorHAnsi"/>
          <w:sz w:val="36"/>
          <w:szCs w:val="36"/>
          <w:lang w:eastAsia="da-DK"/>
        </w:rPr>
        <w:t>, e</w:t>
      </w:r>
      <w:r w:rsidR="00ED4EDE" w:rsidRPr="00A13A27">
        <w:rPr>
          <w:rFonts w:asciiTheme="majorHAnsi" w:eastAsia="Times New Roman" w:hAnsiTheme="majorHAnsi" w:cstheme="majorHAnsi"/>
          <w:sz w:val="36"/>
          <w:szCs w:val="36"/>
          <w:lang w:eastAsia="da-DK"/>
        </w:rPr>
        <w:t xml:space="preserve">r bønnen. </w:t>
      </w:r>
    </w:p>
    <w:p w14:paraId="37C97152" w14:textId="74E5A3D4" w:rsidR="00951470" w:rsidRPr="00A13A27" w:rsidRDefault="00A2472B"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Vores k</w:t>
      </w:r>
      <w:r w:rsidR="002B1262" w:rsidRPr="00A13A27">
        <w:rPr>
          <w:rFonts w:asciiTheme="majorHAnsi" w:eastAsia="Times New Roman" w:hAnsiTheme="majorHAnsi" w:cstheme="majorHAnsi"/>
          <w:sz w:val="36"/>
          <w:szCs w:val="36"/>
          <w:lang w:eastAsia="da-DK"/>
        </w:rPr>
        <w:t xml:space="preserve">onfirmander skal lære Fadervor, og de </w:t>
      </w:r>
      <w:r w:rsidRPr="00A13A27">
        <w:rPr>
          <w:rFonts w:asciiTheme="majorHAnsi" w:eastAsia="Times New Roman" w:hAnsiTheme="majorHAnsi" w:cstheme="majorHAnsi"/>
          <w:sz w:val="36"/>
          <w:szCs w:val="36"/>
          <w:lang w:eastAsia="da-DK"/>
        </w:rPr>
        <w:t xml:space="preserve">skal </w:t>
      </w:r>
      <w:r w:rsidR="002B1262" w:rsidRPr="00A13A27">
        <w:rPr>
          <w:rFonts w:asciiTheme="majorHAnsi" w:eastAsia="Times New Roman" w:hAnsiTheme="majorHAnsi" w:cstheme="majorHAnsi"/>
          <w:sz w:val="36"/>
          <w:szCs w:val="36"/>
          <w:lang w:eastAsia="da-DK"/>
        </w:rPr>
        <w:t xml:space="preserve">i det hele taget </w:t>
      </w:r>
      <w:r w:rsidRPr="00A13A27">
        <w:rPr>
          <w:rFonts w:asciiTheme="majorHAnsi" w:eastAsia="Times New Roman" w:hAnsiTheme="majorHAnsi" w:cstheme="majorHAnsi"/>
          <w:sz w:val="36"/>
          <w:szCs w:val="36"/>
          <w:lang w:eastAsia="da-DK"/>
        </w:rPr>
        <w:t xml:space="preserve">stifte bekendtskab med </w:t>
      </w:r>
      <w:r w:rsidR="00AF1550" w:rsidRPr="00A13A27">
        <w:rPr>
          <w:rFonts w:asciiTheme="majorHAnsi" w:eastAsia="Times New Roman" w:hAnsiTheme="majorHAnsi" w:cstheme="majorHAnsi"/>
          <w:sz w:val="36"/>
          <w:szCs w:val="36"/>
          <w:lang w:eastAsia="da-DK"/>
        </w:rPr>
        <w:t>at bede</w:t>
      </w:r>
      <w:r w:rsidR="002B1262" w:rsidRPr="00A13A27">
        <w:rPr>
          <w:rFonts w:asciiTheme="majorHAnsi" w:eastAsia="Times New Roman" w:hAnsiTheme="majorHAnsi" w:cstheme="majorHAnsi"/>
          <w:sz w:val="36"/>
          <w:szCs w:val="36"/>
          <w:lang w:eastAsia="da-DK"/>
        </w:rPr>
        <w:t>.</w:t>
      </w:r>
      <w:r w:rsidR="00AF1550" w:rsidRPr="00A13A27">
        <w:rPr>
          <w:rFonts w:asciiTheme="majorHAnsi" w:eastAsia="Times New Roman" w:hAnsiTheme="majorHAnsi" w:cstheme="majorHAnsi"/>
          <w:sz w:val="36"/>
          <w:szCs w:val="36"/>
          <w:lang w:eastAsia="da-DK"/>
        </w:rPr>
        <w:t xml:space="preserve"> Konfirmanderne prøver også at formulere deres egne bønner.</w:t>
      </w:r>
      <w:r w:rsidR="002B1262" w:rsidRPr="00A13A27">
        <w:rPr>
          <w:rFonts w:asciiTheme="majorHAnsi" w:eastAsia="Times New Roman" w:hAnsiTheme="majorHAnsi" w:cstheme="majorHAnsi"/>
          <w:sz w:val="36"/>
          <w:szCs w:val="36"/>
          <w:lang w:eastAsia="da-DK"/>
        </w:rPr>
        <w:t xml:space="preserve"> </w:t>
      </w:r>
    </w:p>
    <w:p w14:paraId="7718EDDD" w14:textId="6FF1E8FA" w:rsidR="00EF04F2" w:rsidRPr="00A13A27" w:rsidRDefault="00EA45F7" w:rsidP="00665609">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Det er godt at være bekendt med bønnen, for nogle gange viser tilværelsen sig således, at man ikke kan lade være med at bede. </w:t>
      </w:r>
      <w:r w:rsidR="00951470" w:rsidRPr="00A13A27">
        <w:rPr>
          <w:rFonts w:asciiTheme="majorHAnsi" w:eastAsia="Times New Roman" w:hAnsiTheme="majorHAnsi" w:cstheme="majorHAnsi"/>
          <w:sz w:val="36"/>
          <w:szCs w:val="36"/>
          <w:lang w:eastAsia="da-DK"/>
        </w:rPr>
        <w:t>Man kan sige, at b</w:t>
      </w:r>
      <w:r w:rsidRPr="00A13A27">
        <w:rPr>
          <w:rFonts w:asciiTheme="majorHAnsi" w:eastAsia="Times New Roman" w:hAnsiTheme="majorHAnsi" w:cstheme="majorHAnsi"/>
          <w:sz w:val="36"/>
          <w:szCs w:val="36"/>
          <w:lang w:eastAsia="da-DK"/>
        </w:rPr>
        <w:t xml:space="preserve">øn er en naturlig reaktion på </w:t>
      </w:r>
      <w:r w:rsidR="006D5BAB" w:rsidRPr="00A13A27">
        <w:rPr>
          <w:rFonts w:asciiTheme="majorHAnsi" w:eastAsia="Times New Roman" w:hAnsiTheme="majorHAnsi" w:cstheme="majorHAnsi"/>
          <w:sz w:val="36"/>
          <w:szCs w:val="36"/>
          <w:lang w:eastAsia="da-DK"/>
        </w:rPr>
        <w:t>tilværelsens yderpunkter</w:t>
      </w:r>
      <w:r w:rsidR="00951470" w:rsidRPr="00A13A27">
        <w:rPr>
          <w:rFonts w:asciiTheme="majorHAnsi" w:eastAsia="Times New Roman" w:hAnsiTheme="majorHAnsi" w:cstheme="majorHAnsi"/>
          <w:sz w:val="36"/>
          <w:szCs w:val="36"/>
          <w:lang w:eastAsia="da-DK"/>
        </w:rPr>
        <w:t>.</w:t>
      </w:r>
      <w:r w:rsidR="00893448" w:rsidRPr="00A13A27">
        <w:rPr>
          <w:rFonts w:asciiTheme="majorHAnsi" w:eastAsia="Times New Roman" w:hAnsiTheme="majorHAnsi" w:cstheme="majorHAnsi"/>
          <w:sz w:val="36"/>
          <w:szCs w:val="36"/>
          <w:lang w:eastAsia="da-DK"/>
        </w:rPr>
        <w:t xml:space="preserve"> </w:t>
      </w:r>
      <w:r w:rsidR="00467A05" w:rsidRPr="00A13A27">
        <w:rPr>
          <w:rFonts w:asciiTheme="majorHAnsi" w:eastAsia="Times New Roman" w:hAnsiTheme="majorHAnsi" w:cstheme="majorHAnsi"/>
          <w:sz w:val="36"/>
          <w:szCs w:val="36"/>
          <w:lang w:eastAsia="da-DK"/>
        </w:rPr>
        <w:t>For b</w:t>
      </w:r>
      <w:r w:rsidR="00683234" w:rsidRPr="00A13A27">
        <w:rPr>
          <w:rFonts w:asciiTheme="majorHAnsi" w:eastAsia="Times New Roman" w:hAnsiTheme="majorHAnsi" w:cstheme="majorHAnsi"/>
          <w:sz w:val="36"/>
          <w:szCs w:val="36"/>
          <w:lang w:eastAsia="da-DK"/>
        </w:rPr>
        <w:t xml:space="preserve">ønnen kan være en taksigelse. </w:t>
      </w:r>
      <w:r w:rsidR="00111A10" w:rsidRPr="00A13A27">
        <w:rPr>
          <w:rFonts w:asciiTheme="majorHAnsi" w:eastAsia="Times New Roman" w:hAnsiTheme="majorHAnsi" w:cstheme="majorHAnsi"/>
          <w:sz w:val="36"/>
          <w:szCs w:val="36"/>
          <w:lang w:eastAsia="da-DK"/>
        </w:rPr>
        <w:t xml:space="preserve">Man kan </w:t>
      </w:r>
      <w:r w:rsidR="00165773" w:rsidRPr="00A13A27">
        <w:rPr>
          <w:rFonts w:asciiTheme="majorHAnsi" w:eastAsia="Times New Roman" w:hAnsiTheme="majorHAnsi" w:cstheme="majorHAnsi"/>
          <w:sz w:val="36"/>
          <w:szCs w:val="36"/>
          <w:lang w:eastAsia="da-DK"/>
        </w:rPr>
        <w:t xml:space="preserve">have oplevet noget, der fylder en med </w:t>
      </w:r>
      <w:r w:rsidR="006B6F5B" w:rsidRPr="00A13A27">
        <w:rPr>
          <w:rFonts w:asciiTheme="majorHAnsi" w:eastAsia="Times New Roman" w:hAnsiTheme="majorHAnsi" w:cstheme="majorHAnsi"/>
          <w:sz w:val="36"/>
          <w:szCs w:val="36"/>
          <w:lang w:eastAsia="da-DK"/>
        </w:rPr>
        <w:t xml:space="preserve">stor, stor </w:t>
      </w:r>
      <w:r w:rsidR="00165773" w:rsidRPr="00A13A27">
        <w:rPr>
          <w:rFonts w:asciiTheme="majorHAnsi" w:eastAsia="Times New Roman" w:hAnsiTheme="majorHAnsi" w:cstheme="majorHAnsi"/>
          <w:sz w:val="36"/>
          <w:szCs w:val="36"/>
          <w:lang w:eastAsia="da-DK"/>
        </w:rPr>
        <w:t>taknemmelighed, og den taknemmelighed må man rette et sted hen.</w:t>
      </w:r>
      <w:r w:rsidR="006B6F5B" w:rsidRPr="00A13A27">
        <w:rPr>
          <w:rFonts w:asciiTheme="majorHAnsi" w:eastAsia="Times New Roman" w:hAnsiTheme="majorHAnsi" w:cstheme="majorHAnsi"/>
          <w:sz w:val="36"/>
          <w:szCs w:val="36"/>
          <w:lang w:eastAsia="da-DK"/>
        </w:rPr>
        <w:t xml:space="preserve"> </w:t>
      </w:r>
      <w:r w:rsidR="00665609" w:rsidRPr="00A13A27">
        <w:rPr>
          <w:rFonts w:asciiTheme="majorHAnsi" w:eastAsia="Times New Roman" w:hAnsiTheme="majorHAnsi" w:cstheme="majorHAnsi"/>
          <w:sz w:val="36"/>
          <w:szCs w:val="36"/>
          <w:lang w:eastAsia="da-DK"/>
        </w:rPr>
        <w:t>Eller man kan opleve en modgang så stor, at man ikke kan bære den selv.</w:t>
      </w:r>
      <w:r w:rsidR="000A5935" w:rsidRPr="00A13A27">
        <w:rPr>
          <w:rFonts w:asciiTheme="majorHAnsi" w:eastAsia="Times New Roman" w:hAnsiTheme="majorHAnsi" w:cstheme="majorHAnsi"/>
          <w:sz w:val="36"/>
          <w:szCs w:val="36"/>
          <w:lang w:eastAsia="da-DK"/>
        </w:rPr>
        <w:t xml:space="preserve"> M</w:t>
      </w:r>
      <w:r w:rsidR="00AE287E" w:rsidRPr="00A13A27">
        <w:rPr>
          <w:rFonts w:asciiTheme="majorHAnsi" w:eastAsia="Times New Roman" w:hAnsiTheme="majorHAnsi" w:cstheme="majorHAnsi"/>
          <w:sz w:val="36"/>
          <w:szCs w:val="36"/>
          <w:lang w:eastAsia="da-DK"/>
        </w:rPr>
        <w:t xml:space="preserve">an kan ikke finde mening i modgangen, og man føler en vrede så </w:t>
      </w:r>
      <w:r w:rsidR="00AE287E" w:rsidRPr="00A13A27">
        <w:rPr>
          <w:rFonts w:asciiTheme="majorHAnsi" w:eastAsia="Times New Roman" w:hAnsiTheme="majorHAnsi" w:cstheme="majorHAnsi"/>
          <w:sz w:val="36"/>
          <w:szCs w:val="36"/>
          <w:lang w:eastAsia="da-DK"/>
        </w:rPr>
        <w:lastRenderedPageBreak/>
        <w:t>enorm</w:t>
      </w:r>
      <w:r w:rsidR="00EF04F2" w:rsidRPr="00A13A27">
        <w:rPr>
          <w:rFonts w:asciiTheme="majorHAnsi" w:eastAsia="Times New Roman" w:hAnsiTheme="majorHAnsi" w:cstheme="majorHAnsi"/>
          <w:sz w:val="36"/>
          <w:szCs w:val="36"/>
          <w:lang w:eastAsia="da-DK"/>
        </w:rPr>
        <w:t xml:space="preserve">, at man ligesom Jesus på korset må vende sig mod Gud i </w:t>
      </w:r>
      <w:r w:rsidR="00EC15FA" w:rsidRPr="00A13A27">
        <w:rPr>
          <w:rFonts w:asciiTheme="majorHAnsi" w:eastAsia="Times New Roman" w:hAnsiTheme="majorHAnsi" w:cstheme="majorHAnsi"/>
          <w:sz w:val="36"/>
          <w:szCs w:val="36"/>
          <w:lang w:eastAsia="da-DK"/>
        </w:rPr>
        <w:t xml:space="preserve">stor </w:t>
      </w:r>
      <w:r w:rsidR="000A0784" w:rsidRPr="00A13A27">
        <w:rPr>
          <w:rFonts w:asciiTheme="majorHAnsi" w:eastAsia="Times New Roman" w:hAnsiTheme="majorHAnsi" w:cstheme="majorHAnsi"/>
          <w:sz w:val="36"/>
          <w:szCs w:val="36"/>
          <w:lang w:eastAsia="da-DK"/>
        </w:rPr>
        <w:t>bebrejdelse</w:t>
      </w:r>
      <w:r w:rsidR="00EF04F2" w:rsidRPr="00A13A27">
        <w:rPr>
          <w:rFonts w:asciiTheme="majorHAnsi" w:eastAsia="Times New Roman" w:hAnsiTheme="majorHAnsi" w:cstheme="majorHAnsi"/>
          <w:sz w:val="36"/>
          <w:szCs w:val="36"/>
          <w:lang w:eastAsia="da-DK"/>
        </w:rPr>
        <w:t xml:space="preserve"> og råbe ”min Gud, min Gud, hvorfor har du forladt mig?”</w:t>
      </w:r>
    </w:p>
    <w:p w14:paraId="25C1AD9D" w14:textId="629A4AD3" w:rsidR="00ED6C09" w:rsidRPr="00A13A27" w:rsidRDefault="00893448" w:rsidP="008949C8">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Når man hengiver sig i bøn, har man en oplevelse af, at der findes noget, som er større end en selv. </w:t>
      </w:r>
      <w:r w:rsidR="00B51B86" w:rsidRPr="00A13A27">
        <w:rPr>
          <w:rFonts w:asciiTheme="majorHAnsi" w:eastAsia="Times New Roman" w:hAnsiTheme="majorHAnsi" w:cstheme="majorHAnsi"/>
          <w:sz w:val="36"/>
          <w:szCs w:val="36"/>
          <w:lang w:eastAsia="da-DK"/>
        </w:rPr>
        <w:t>For selv om bønnen handler om en selv, ser man</w:t>
      </w:r>
      <w:r w:rsidR="0075540F" w:rsidRPr="00A13A27">
        <w:rPr>
          <w:rFonts w:asciiTheme="majorHAnsi" w:eastAsia="Times New Roman" w:hAnsiTheme="majorHAnsi" w:cstheme="majorHAnsi"/>
          <w:sz w:val="36"/>
          <w:szCs w:val="36"/>
          <w:lang w:eastAsia="da-DK"/>
        </w:rPr>
        <w:t xml:space="preserve"> alligevel</w:t>
      </w:r>
      <w:r w:rsidR="00B51B86" w:rsidRPr="00A13A27">
        <w:rPr>
          <w:rFonts w:asciiTheme="majorHAnsi" w:eastAsia="Times New Roman" w:hAnsiTheme="majorHAnsi" w:cstheme="majorHAnsi"/>
          <w:sz w:val="36"/>
          <w:szCs w:val="36"/>
          <w:lang w:eastAsia="da-DK"/>
        </w:rPr>
        <w:t xml:space="preserve"> i bønnen bort fra sig selv</w:t>
      </w:r>
      <w:r w:rsidR="00CA78F1" w:rsidRPr="00A13A27">
        <w:rPr>
          <w:rFonts w:asciiTheme="majorHAnsi" w:eastAsia="Times New Roman" w:hAnsiTheme="majorHAnsi" w:cstheme="majorHAnsi"/>
          <w:sz w:val="36"/>
          <w:szCs w:val="36"/>
          <w:lang w:eastAsia="da-DK"/>
        </w:rPr>
        <w:t xml:space="preserve">, </w:t>
      </w:r>
      <w:r w:rsidR="00CA78F1" w:rsidRPr="00A13A27">
        <w:rPr>
          <w:rFonts w:asciiTheme="majorHAnsi" w:eastAsia="Times New Roman" w:hAnsiTheme="majorHAnsi" w:cstheme="majorHAnsi"/>
          <w:i/>
          <w:iCs/>
          <w:sz w:val="36"/>
          <w:szCs w:val="36"/>
          <w:lang w:eastAsia="da-DK"/>
        </w:rPr>
        <w:t>for</w:t>
      </w:r>
      <w:r w:rsidR="00CA78F1" w:rsidRPr="00A13A27">
        <w:rPr>
          <w:rFonts w:asciiTheme="majorHAnsi" w:eastAsia="Times New Roman" w:hAnsiTheme="majorHAnsi" w:cstheme="majorHAnsi"/>
          <w:sz w:val="36"/>
          <w:szCs w:val="36"/>
          <w:lang w:eastAsia="da-DK"/>
        </w:rPr>
        <w:t xml:space="preserve"> at blive set af en anden; af Gud. </w:t>
      </w:r>
      <w:r w:rsidR="0075540F" w:rsidRPr="00A13A27">
        <w:rPr>
          <w:rFonts w:asciiTheme="majorHAnsi" w:eastAsia="Times New Roman" w:hAnsiTheme="majorHAnsi" w:cstheme="majorHAnsi"/>
          <w:sz w:val="36"/>
          <w:szCs w:val="36"/>
          <w:lang w:eastAsia="da-DK"/>
        </w:rPr>
        <w:t>Så b</w:t>
      </w:r>
      <w:r w:rsidR="0000586A" w:rsidRPr="00A13A27">
        <w:rPr>
          <w:rFonts w:asciiTheme="majorHAnsi" w:eastAsia="Times New Roman" w:hAnsiTheme="majorHAnsi" w:cstheme="majorHAnsi"/>
          <w:sz w:val="36"/>
          <w:szCs w:val="36"/>
          <w:lang w:eastAsia="da-DK"/>
        </w:rPr>
        <w:t>øn er at aflægge sit eget perspektiv</w:t>
      </w:r>
      <w:r w:rsidR="00A909F4" w:rsidRPr="00A13A27">
        <w:rPr>
          <w:rFonts w:asciiTheme="majorHAnsi" w:eastAsia="Times New Roman" w:hAnsiTheme="majorHAnsi" w:cstheme="majorHAnsi"/>
          <w:sz w:val="36"/>
          <w:szCs w:val="36"/>
          <w:lang w:eastAsia="da-DK"/>
        </w:rPr>
        <w:t>; bøn er at afgive magten</w:t>
      </w:r>
      <w:r w:rsidR="006E4BC6" w:rsidRPr="00A13A27">
        <w:rPr>
          <w:rFonts w:asciiTheme="majorHAnsi" w:eastAsia="Times New Roman" w:hAnsiTheme="majorHAnsi" w:cstheme="majorHAnsi"/>
          <w:sz w:val="36"/>
          <w:szCs w:val="36"/>
          <w:lang w:eastAsia="da-DK"/>
        </w:rPr>
        <w:t>, for bøn er ikke at bestemme, men at lade sig bestemme</w:t>
      </w:r>
      <w:r w:rsidR="00A909F4" w:rsidRPr="00A13A27">
        <w:rPr>
          <w:rFonts w:asciiTheme="majorHAnsi" w:eastAsia="Times New Roman" w:hAnsiTheme="majorHAnsi" w:cstheme="majorHAnsi"/>
          <w:sz w:val="36"/>
          <w:szCs w:val="36"/>
          <w:lang w:eastAsia="da-DK"/>
        </w:rPr>
        <w:t>.</w:t>
      </w:r>
      <w:r w:rsidR="00F97270" w:rsidRPr="00A13A27">
        <w:rPr>
          <w:rFonts w:asciiTheme="majorHAnsi" w:eastAsia="Times New Roman" w:hAnsiTheme="majorHAnsi" w:cstheme="majorHAnsi"/>
          <w:sz w:val="36"/>
          <w:szCs w:val="36"/>
          <w:lang w:eastAsia="da-DK"/>
        </w:rPr>
        <w:t xml:space="preserve"> Bøn er at sige ”Ske din vilje”</w:t>
      </w:r>
      <w:r w:rsidR="005F2E18" w:rsidRPr="00A13A27">
        <w:rPr>
          <w:rFonts w:asciiTheme="majorHAnsi" w:eastAsia="Times New Roman" w:hAnsiTheme="majorHAnsi" w:cstheme="majorHAnsi"/>
          <w:sz w:val="36"/>
          <w:szCs w:val="36"/>
          <w:lang w:eastAsia="da-DK"/>
        </w:rPr>
        <w:t>, som vi siger i Fadervor,</w:t>
      </w:r>
      <w:r w:rsidR="00F97270" w:rsidRPr="00A13A27">
        <w:rPr>
          <w:rFonts w:asciiTheme="majorHAnsi" w:eastAsia="Times New Roman" w:hAnsiTheme="majorHAnsi" w:cstheme="majorHAnsi"/>
          <w:sz w:val="36"/>
          <w:szCs w:val="36"/>
          <w:lang w:eastAsia="da-DK"/>
        </w:rPr>
        <w:t xml:space="preserve"> og håbe på, at verden er mere end det, jeg allerede ved</w:t>
      </w:r>
      <w:r w:rsidR="0043464C" w:rsidRPr="00A13A27">
        <w:rPr>
          <w:rFonts w:asciiTheme="majorHAnsi" w:eastAsia="Times New Roman" w:hAnsiTheme="majorHAnsi" w:cstheme="majorHAnsi"/>
          <w:sz w:val="36"/>
          <w:szCs w:val="36"/>
          <w:lang w:eastAsia="da-DK"/>
        </w:rPr>
        <w:t>;</w:t>
      </w:r>
      <w:r w:rsidR="00F97270" w:rsidRPr="00A13A27">
        <w:rPr>
          <w:rFonts w:asciiTheme="majorHAnsi" w:eastAsia="Times New Roman" w:hAnsiTheme="majorHAnsi" w:cstheme="majorHAnsi"/>
          <w:sz w:val="36"/>
          <w:szCs w:val="36"/>
          <w:lang w:eastAsia="da-DK"/>
        </w:rPr>
        <w:t xml:space="preserve"> end det jeg næsten ikke tør tro på – og mere end det, som jeg alt for let glemmer.</w:t>
      </w:r>
      <w:r w:rsidR="00373E3F" w:rsidRPr="00A13A27">
        <w:rPr>
          <w:rFonts w:asciiTheme="majorHAnsi" w:eastAsia="Times New Roman" w:hAnsiTheme="majorHAnsi" w:cstheme="majorHAnsi"/>
          <w:sz w:val="36"/>
          <w:szCs w:val="36"/>
          <w:lang w:eastAsia="da-DK"/>
        </w:rPr>
        <w:t xml:space="preserve"> I bønnen er der ind</w:t>
      </w:r>
      <w:r w:rsidR="005D0C11" w:rsidRPr="00A13A27">
        <w:rPr>
          <w:rFonts w:asciiTheme="majorHAnsi" w:eastAsia="Times New Roman" w:hAnsiTheme="majorHAnsi" w:cstheme="majorHAnsi"/>
          <w:sz w:val="36"/>
          <w:szCs w:val="36"/>
          <w:lang w:eastAsia="da-DK"/>
        </w:rPr>
        <w:t>b</w:t>
      </w:r>
      <w:r w:rsidR="00373E3F" w:rsidRPr="00A13A27">
        <w:rPr>
          <w:rFonts w:asciiTheme="majorHAnsi" w:eastAsia="Times New Roman" w:hAnsiTheme="majorHAnsi" w:cstheme="majorHAnsi"/>
          <w:sz w:val="36"/>
          <w:szCs w:val="36"/>
          <w:lang w:eastAsia="da-DK"/>
        </w:rPr>
        <w:t xml:space="preserve">ygget </w:t>
      </w:r>
      <w:r w:rsidR="005D0C11" w:rsidRPr="00A13A27">
        <w:rPr>
          <w:rFonts w:asciiTheme="majorHAnsi" w:eastAsia="Times New Roman" w:hAnsiTheme="majorHAnsi" w:cstheme="majorHAnsi"/>
          <w:sz w:val="36"/>
          <w:szCs w:val="36"/>
          <w:lang w:eastAsia="da-DK"/>
        </w:rPr>
        <w:t>en forestilling om, at</w:t>
      </w:r>
      <w:r w:rsidR="00AE553B" w:rsidRPr="00A13A27">
        <w:rPr>
          <w:rFonts w:asciiTheme="majorHAnsi" w:eastAsia="Times New Roman" w:hAnsiTheme="majorHAnsi" w:cstheme="majorHAnsi"/>
          <w:sz w:val="36"/>
          <w:szCs w:val="36"/>
          <w:lang w:eastAsia="da-DK"/>
        </w:rPr>
        <w:t xml:space="preserve"> </w:t>
      </w:r>
      <w:r w:rsidR="005D0C11" w:rsidRPr="00A13A27">
        <w:rPr>
          <w:rFonts w:asciiTheme="majorHAnsi" w:eastAsia="Times New Roman" w:hAnsiTheme="majorHAnsi" w:cstheme="majorHAnsi"/>
          <w:sz w:val="36"/>
          <w:szCs w:val="36"/>
          <w:lang w:eastAsia="da-DK"/>
        </w:rPr>
        <w:t xml:space="preserve">verden kan </w:t>
      </w:r>
      <w:r w:rsidR="00AE553B" w:rsidRPr="00A13A27">
        <w:rPr>
          <w:rFonts w:asciiTheme="majorHAnsi" w:eastAsia="Times New Roman" w:hAnsiTheme="majorHAnsi" w:cstheme="majorHAnsi"/>
          <w:sz w:val="36"/>
          <w:szCs w:val="36"/>
          <w:lang w:eastAsia="da-DK"/>
        </w:rPr>
        <w:t xml:space="preserve">være anderledes. At der ikke blot er mere af det samme. </w:t>
      </w:r>
      <w:r w:rsidR="00DC51AC" w:rsidRPr="00A13A27">
        <w:rPr>
          <w:rFonts w:asciiTheme="majorHAnsi" w:eastAsia="Times New Roman" w:hAnsiTheme="majorHAnsi" w:cstheme="majorHAnsi"/>
          <w:sz w:val="36"/>
          <w:szCs w:val="36"/>
          <w:lang w:eastAsia="da-DK"/>
        </w:rPr>
        <w:t>Og – hvad der er væsentligt – det er ikke mig selv, der skal skabe denne anden verden.</w:t>
      </w:r>
      <w:r w:rsidR="00931CF8" w:rsidRPr="00A13A27">
        <w:rPr>
          <w:rFonts w:asciiTheme="majorHAnsi" w:eastAsia="Times New Roman" w:hAnsiTheme="majorHAnsi" w:cstheme="majorHAnsi"/>
          <w:sz w:val="36"/>
          <w:szCs w:val="36"/>
          <w:lang w:eastAsia="da-DK"/>
        </w:rPr>
        <w:t xml:space="preserve"> </w:t>
      </w:r>
    </w:p>
    <w:p w14:paraId="1FC9A8D5" w14:textId="388D3012" w:rsidR="00F97270" w:rsidRPr="00A13A27" w:rsidRDefault="00793C00" w:rsidP="008949C8">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Men b</w:t>
      </w:r>
      <w:r w:rsidR="006E4BC6" w:rsidRPr="00A13A27">
        <w:rPr>
          <w:rFonts w:asciiTheme="majorHAnsi" w:eastAsia="Times New Roman" w:hAnsiTheme="majorHAnsi" w:cstheme="majorHAnsi"/>
          <w:sz w:val="36"/>
          <w:szCs w:val="36"/>
          <w:lang w:eastAsia="da-DK"/>
        </w:rPr>
        <w:t xml:space="preserve">øn </w:t>
      </w:r>
      <w:r w:rsidR="00F97270" w:rsidRPr="00A13A27">
        <w:rPr>
          <w:rFonts w:asciiTheme="majorHAnsi" w:eastAsia="Times New Roman" w:hAnsiTheme="majorHAnsi" w:cstheme="majorHAnsi"/>
          <w:sz w:val="36"/>
          <w:szCs w:val="36"/>
          <w:lang w:eastAsia="da-DK"/>
        </w:rPr>
        <w:t xml:space="preserve">kan </w:t>
      </w:r>
      <w:r w:rsidRPr="00A13A27">
        <w:rPr>
          <w:rFonts w:asciiTheme="majorHAnsi" w:eastAsia="Times New Roman" w:hAnsiTheme="majorHAnsi" w:cstheme="majorHAnsi"/>
          <w:sz w:val="36"/>
          <w:szCs w:val="36"/>
          <w:lang w:eastAsia="da-DK"/>
        </w:rPr>
        <w:t>i</w:t>
      </w:r>
      <w:r w:rsidR="00F97270" w:rsidRPr="00A13A27">
        <w:rPr>
          <w:rFonts w:asciiTheme="majorHAnsi" w:eastAsia="Times New Roman" w:hAnsiTheme="majorHAnsi" w:cstheme="majorHAnsi"/>
          <w:sz w:val="36"/>
          <w:szCs w:val="36"/>
          <w:lang w:eastAsia="da-DK"/>
        </w:rPr>
        <w:t>kke æ</w:t>
      </w:r>
      <w:r w:rsidR="00443718" w:rsidRPr="00A13A27">
        <w:rPr>
          <w:rFonts w:asciiTheme="majorHAnsi" w:eastAsia="Times New Roman" w:hAnsiTheme="majorHAnsi" w:cstheme="majorHAnsi"/>
          <w:sz w:val="36"/>
          <w:szCs w:val="36"/>
          <w:lang w:eastAsia="da-DK"/>
        </w:rPr>
        <w:t xml:space="preserve">ndre </w:t>
      </w:r>
      <w:r w:rsidR="00931CF8" w:rsidRPr="00A13A27">
        <w:rPr>
          <w:rFonts w:asciiTheme="majorHAnsi" w:eastAsia="Times New Roman" w:hAnsiTheme="majorHAnsi" w:cstheme="majorHAnsi"/>
          <w:sz w:val="36"/>
          <w:szCs w:val="36"/>
          <w:lang w:eastAsia="da-DK"/>
        </w:rPr>
        <w:t xml:space="preserve">den </w:t>
      </w:r>
      <w:r w:rsidR="00443718" w:rsidRPr="00A13A27">
        <w:rPr>
          <w:rFonts w:asciiTheme="majorHAnsi" w:eastAsia="Times New Roman" w:hAnsiTheme="majorHAnsi" w:cstheme="majorHAnsi"/>
          <w:sz w:val="36"/>
          <w:szCs w:val="36"/>
          <w:lang w:eastAsia="da-DK"/>
        </w:rPr>
        <w:t>virkelighed</w:t>
      </w:r>
      <w:r w:rsidR="00F97270" w:rsidRPr="00A13A27">
        <w:rPr>
          <w:rFonts w:asciiTheme="majorHAnsi" w:eastAsia="Times New Roman" w:hAnsiTheme="majorHAnsi" w:cstheme="majorHAnsi"/>
          <w:sz w:val="36"/>
          <w:szCs w:val="36"/>
          <w:lang w:eastAsia="da-DK"/>
        </w:rPr>
        <w:t>,</w:t>
      </w:r>
      <w:r w:rsidR="00931CF8" w:rsidRPr="00A13A27">
        <w:rPr>
          <w:rFonts w:asciiTheme="majorHAnsi" w:eastAsia="Times New Roman" w:hAnsiTheme="majorHAnsi" w:cstheme="majorHAnsi"/>
          <w:sz w:val="36"/>
          <w:szCs w:val="36"/>
          <w:lang w:eastAsia="da-DK"/>
        </w:rPr>
        <w:t xml:space="preserve"> vi lever i,</w:t>
      </w:r>
      <w:r w:rsidR="00F97270" w:rsidRPr="00A13A27">
        <w:rPr>
          <w:rFonts w:asciiTheme="majorHAnsi" w:eastAsia="Times New Roman" w:hAnsiTheme="majorHAnsi" w:cstheme="majorHAnsi"/>
          <w:sz w:val="36"/>
          <w:szCs w:val="36"/>
          <w:lang w:eastAsia="da-DK"/>
        </w:rPr>
        <w:t xml:space="preserve"> og vi kan ikke</w:t>
      </w:r>
      <w:r w:rsidR="00443718" w:rsidRPr="00A13A27">
        <w:rPr>
          <w:rFonts w:asciiTheme="majorHAnsi" w:eastAsia="Times New Roman" w:hAnsiTheme="majorHAnsi" w:cstheme="majorHAnsi"/>
          <w:sz w:val="36"/>
          <w:szCs w:val="36"/>
          <w:lang w:eastAsia="da-DK"/>
        </w:rPr>
        <w:t xml:space="preserve"> altid få, hvad vi beder om. </w:t>
      </w:r>
      <w:r w:rsidR="00F97270" w:rsidRPr="00A13A27">
        <w:rPr>
          <w:rFonts w:asciiTheme="majorHAnsi" w:eastAsia="Times New Roman" w:hAnsiTheme="majorHAnsi" w:cstheme="majorHAnsi"/>
          <w:sz w:val="36"/>
          <w:szCs w:val="36"/>
          <w:lang w:eastAsia="da-DK"/>
        </w:rPr>
        <w:t>Hvis vi kunne det, ville vi jo have magt over Gud</w:t>
      </w:r>
      <w:r w:rsidR="00AC136E" w:rsidRPr="00A13A27">
        <w:rPr>
          <w:rFonts w:asciiTheme="majorHAnsi" w:eastAsia="Times New Roman" w:hAnsiTheme="majorHAnsi" w:cstheme="majorHAnsi"/>
          <w:sz w:val="36"/>
          <w:szCs w:val="36"/>
          <w:lang w:eastAsia="da-DK"/>
        </w:rPr>
        <w:t xml:space="preserve"> – i Jesu navn</w:t>
      </w:r>
      <w:r w:rsidR="00F97270" w:rsidRPr="00A13A27">
        <w:rPr>
          <w:rFonts w:asciiTheme="majorHAnsi" w:eastAsia="Times New Roman" w:hAnsiTheme="majorHAnsi" w:cstheme="majorHAnsi"/>
          <w:sz w:val="36"/>
          <w:szCs w:val="36"/>
          <w:lang w:eastAsia="da-DK"/>
        </w:rPr>
        <w:t xml:space="preserve">, og så ville </w:t>
      </w:r>
      <w:r w:rsidR="00D8228F" w:rsidRPr="00A13A27">
        <w:rPr>
          <w:rFonts w:asciiTheme="majorHAnsi" w:eastAsia="Times New Roman" w:hAnsiTheme="majorHAnsi" w:cstheme="majorHAnsi"/>
          <w:sz w:val="36"/>
          <w:szCs w:val="36"/>
          <w:lang w:eastAsia="da-DK"/>
        </w:rPr>
        <w:t>Gud</w:t>
      </w:r>
      <w:r w:rsidR="00F97270" w:rsidRPr="00A13A27">
        <w:rPr>
          <w:rFonts w:asciiTheme="majorHAnsi" w:eastAsia="Times New Roman" w:hAnsiTheme="majorHAnsi" w:cstheme="majorHAnsi"/>
          <w:sz w:val="36"/>
          <w:szCs w:val="36"/>
          <w:lang w:eastAsia="da-DK"/>
        </w:rPr>
        <w:t xml:space="preserve"> ikke være almægtig</w:t>
      </w:r>
      <w:r w:rsidR="00467AD6" w:rsidRPr="00A13A27">
        <w:rPr>
          <w:rFonts w:asciiTheme="majorHAnsi" w:eastAsia="Times New Roman" w:hAnsiTheme="majorHAnsi" w:cstheme="majorHAnsi"/>
          <w:sz w:val="36"/>
          <w:szCs w:val="36"/>
          <w:lang w:eastAsia="da-DK"/>
        </w:rPr>
        <w:t>, og så ville han slet ikke være Gud</w:t>
      </w:r>
      <w:r w:rsidR="00F97270" w:rsidRPr="00A13A27">
        <w:rPr>
          <w:rFonts w:asciiTheme="majorHAnsi" w:eastAsia="Times New Roman" w:hAnsiTheme="majorHAnsi" w:cstheme="majorHAnsi"/>
          <w:sz w:val="36"/>
          <w:szCs w:val="36"/>
          <w:lang w:eastAsia="da-DK"/>
        </w:rPr>
        <w:t>.</w:t>
      </w:r>
      <w:r w:rsidRPr="00A13A27">
        <w:rPr>
          <w:rFonts w:asciiTheme="majorHAnsi" w:eastAsia="Times New Roman" w:hAnsiTheme="majorHAnsi" w:cstheme="majorHAnsi"/>
          <w:sz w:val="36"/>
          <w:szCs w:val="36"/>
          <w:lang w:eastAsia="da-DK"/>
        </w:rPr>
        <w:t xml:space="preserve"> </w:t>
      </w:r>
      <w:r w:rsidR="00220799" w:rsidRPr="00A13A27">
        <w:rPr>
          <w:rFonts w:asciiTheme="majorHAnsi" w:eastAsia="Times New Roman" w:hAnsiTheme="majorHAnsi" w:cstheme="majorHAnsi"/>
          <w:sz w:val="36"/>
          <w:szCs w:val="36"/>
          <w:lang w:eastAsia="da-DK"/>
        </w:rPr>
        <w:t>Hvis bønnen ændrer noget</w:t>
      </w:r>
      <w:r w:rsidR="001C38A7" w:rsidRPr="00A13A27">
        <w:rPr>
          <w:rFonts w:asciiTheme="majorHAnsi" w:eastAsia="Times New Roman" w:hAnsiTheme="majorHAnsi" w:cstheme="majorHAnsi"/>
          <w:sz w:val="36"/>
          <w:szCs w:val="36"/>
          <w:lang w:eastAsia="da-DK"/>
        </w:rPr>
        <w:t>; hvis man kan sige, at en bøn besvares, er det, når den bedendes perspektiv på sin tilværelse og sig selv ændres. Dvs. at</w:t>
      </w:r>
      <w:r w:rsidR="005B24D0" w:rsidRPr="00A13A27">
        <w:rPr>
          <w:rFonts w:asciiTheme="majorHAnsi" w:eastAsia="Times New Roman" w:hAnsiTheme="majorHAnsi" w:cstheme="majorHAnsi"/>
          <w:sz w:val="36"/>
          <w:szCs w:val="36"/>
          <w:lang w:eastAsia="da-DK"/>
        </w:rPr>
        <w:t xml:space="preserve"> bønnen</w:t>
      </w:r>
      <w:r w:rsidRPr="00A13A27">
        <w:rPr>
          <w:rFonts w:asciiTheme="majorHAnsi" w:eastAsia="Times New Roman" w:hAnsiTheme="majorHAnsi" w:cstheme="majorHAnsi"/>
          <w:sz w:val="36"/>
          <w:szCs w:val="36"/>
          <w:lang w:eastAsia="da-DK"/>
        </w:rPr>
        <w:t xml:space="preserve"> kan</w:t>
      </w:r>
      <w:r w:rsidR="005B24D0" w:rsidRPr="00A13A27">
        <w:rPr>
          <w:rFonts w:asciiTheme="majorHAnsi" w:eastAsia="Times New Roman" w:hAnsiTheme="majorHAnsi" w:cstheme="majorHAnsi"/>
          <w:sz w:val="36"/>
          <w:szCs w:val="36"/>
          <w:lang w:eastAsia="da-DK"/>
        </w:rPr>
        <w:t xml:space="preserve"> hjælpe os til at indse, at der er nogen situationer, som vi ikke kan ændre, </w:t>
      </w:r>
      <w:r w:rsidR="00A1798F" w:rsidRPr="00A13A27">
        <w:rPr>
          <w:rFonts w:asciiTheme="majorHAnsi" w:eastAsia="Times New Roman" w:hAnsiTheme="majorHAnsi" w:cstheme="majorHAnsi"/>
          <w:sz w:val="36"/>
          <w:szCs w:val="36"/>
          <w:lang w:eastAsia="da-DK"/>
        </w:rPr>
        <w:t>men</w:t>
      </w:r>
      <w:r w:rsidR="001C38A7" w:rsidRPr="00A13A27">
        <w:rPr>
          <w:rFonts w:asciiTheme="majorHAnsi" w:eastAsia="Times New Roman" w:hAnsiTheme="majorHAnsi" w:cstheme="majorHAnsi"/>
          <w:sz w:val="36"/>
          <w:szCs w:val="36"/>
          <w:lang w:eastAsia="da-DK"/>
        </w:rPr>
        <w:t xml:space="preserve"> at</w:t>
      </w:r>
      <w:r w:rsidR="00A1798F" w:rsidRPr="00A13A27">
        <w:rPr>
          <w:rFonts w:asciiTheme="majorHAnsi" w:eastAsia="Times New Roman" w:hAnsiTheme="majorHAnsi" w:cstheme="majorHAnsi"/>
          <w:sz w:val="36"/>
          <w:szCs w:val="36"/>
          <w:lang w:eastAsia="da-DK"/>
        </w:rPr>
        <w:t xml:space="preserve"> vi kan tillade situationen at ændre </w:t>
      </w:r>
      <w:r w:rsidR="00A1798F" w:rsidRPr="00A13A27">
        <w:rPr>
          <w:rFonts w:asciiTheme="majorHAnsi" w:eastAsia="Times New Roman" w:hAnsiTheme="majorHAnsi" w:cstheme="majorHAnsi"/>
          <w:i/>
          <w:iCs/>
          <w:sz w:val="36"/>
          <w:szCs w:val="36"/>
          <w:lang w:eastAsia="da-DK"/>
        </w:rPr>
        <w:t>os</w:t>
      </w:r>
      <w:r w:rsidR="00A1798F" w:rsidRPr="00A13A27">
        <w:rPr>
          <w:rFonts w:asciiTheme="majorHAnsi" w:eastAsia="Times New Roman" w:hAnsiTheme="majorHAnsi" w:cstheme="majorHAnsi"/>
          <w:sz w:val="36"/>
          <w:szCs w:val="36"/>
          <w:lang w:eastAsia="da-DK"/>
        </w:rPr>
        <w:t>; at forandre os.</w:t>
      </w:r>
    </w:p>
    <w:p w14:paraId="78FE0EED" w14:textId="3ED88AD3" w:rsidR="008949C8" w:rsidRPr="00A13A27" w:rsidRDefault="008949C8" w:rsidP="008949C8">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Vi ved jo, at Jesus natten før </w:t>
      </w:r>
      <w:r w:rsidR="002D0DBF" w:rsidRPr="00A13A27">
        <w:rPr>
          <w:rFonts w:asciiTheme="majorHAnsi" w:eastAsia="Times New Roman" w:hAnsiTheme="majorHAnsi" w:cstheme="majorHAnsi"/>
          <w:sz w:val="36"/>
          <w:szCs w:val="36"/>
          <w:lang w:eastAsia="da-DK"/>
        </w:rPr>
        <w:t>L</w:t>
      </w:r>
      <w:r w:rsidRPr="00A13A27">
        <w:rPr>
          <w:rFonts w:asciiTheme="majorHAnsi" w:eastAsia="Times New Roman" w:hAnsiTheme="majorHAnsi" w:cstheme="majorHAnsi"/>
          <w:sz w:val="36"/>
          <w:szCs w:val="36"/>
          <w:lang w:eastAsia="da-DK"/>
        </w:rPr>
        <w:t xml:space="preserve">angfredag var dødsensangst og bad til Gud om at blive fri for den skæbne, der ventede ham. Vi ved ikke, hvad Gud svarede ham. Men vi ved, at der skete noget i det møde med Gud, som bønnen er – at Jesus fik mod og kræfter til at være i </w:t>
      </w:r>
      <w:r w:rsidR="00185D9F" w:rsidRPr="00A13A27">
        <w:rPr>
          <w:rFonts w:asciiTheme="majorHAnsi" w:eastAsia="Times New Roman" w:hAnsiTheme="majorHAnsi" w:cstheme="majorHAnsi"/>
          <w:sz w:val="36"/>
          <w:szCs w:val="36"/>
          <w:lang w:eastAsia="da-DK"/>
        </w:rPr>
        <w:t>L</w:t>
      </w:r>
      <w:r w:rsidRPr="00A13A27">
        <w:rPr>
          <w:rFonts w:asciiTheme="majorHAnsi" w:eastAsia="Times New Roman" w:hAnsiTheme="majorHAnsi" w:cstheme="majorHAnsi"/>
          <w:sz w:val="36"/>
          <w:szCs w:val="36"/>
          <w:lang w:eastAsia="da-DK"/>
        </w:rPr>
        <w:t xml:space="preserve">angfredag. </w:t>
      </w:r>
      <w:r w:rsidR="009B054C" w:rsidRPr="00A13A27">
        <w:rPr>
          <w:rFonts w:asciiTheme="majorHAnsi" w:eastAsia="Times New Roman" w:hAnsiTheme="majorHAnsi" w:cstheme="majorHAnsi"/>
          <w:sz w:val="36"/>
          <w:szCs w:val="36"/>
          <w:lang w:eastAsia="da-DK"/>
        </w:rPr>
        <w:t xml:space="preserve">I bønnen kan vi have tiltro til, at </w:t>
      </w:r>
      <w:r w:rsidRPr="00A13A27">
        <w:rPr>
          <w:rFonts w:asciiTheme="majorHAnsi" w:eastAsia="Times New Roman" w:hAnsiTheme="majorHAnsi" w:cstheme="majorHAnsi"/>
          <w:sz w:val="36"/>
          <w:szCs w:val="36"/>
          <w:lang w:eastAsia="da-DK"/>
        </w:rPr>
        <w:t xml:space="preserve">hverken vi selv </w:t>
      </w:r>
      <w:r w:rsidRPr="00A13A27">
        <w:rPr>
          <w:rFonts w:asciiTheme="majorHAnsi" w:eastAsia="Times New Roman" w:hAnsiTheme="majorHAnsi" w:cstheme="majorHAnsi"/>
          <w:sz w:val="36"/>
          <w:szCs w:val="36"/>
          <w:lang w:eastAsia="da-DK"/>
        </w:rPr>
        <w:lastRenderedPageBreak/>
        <w:t xml:space="preserve">eller andre skal være i livets </w:t>
      </w:r>
      <w:r w:rsidR="0029333E" w:rsidRPr="00A13A27">
        <w:rPr>
          <w:rFonts w:asciiTheme="majorHAnsi" w:eastAsia="Times New Roman" w:hAnsiTheme="majorHAnsi" w:cstheme="majorHAnsi"/>
          <w:sz w:val="36"/>
          <w:szCs w:val="36"/>
          <w:lang w:eastAsia="da-DK"/>
        </w:rPr>
        <w:t>yderpunkter</w:t>
      </w:r>
      <w:r w:rsidRPr="00A13A27">
        <w:rPr>
          <w:rFonts w:asciiTheme="majorHAnsi" w:eastAsia="Times New Roman" w:hAnsiTheme="majorHAnsi" w:cstheme="majorHAnsi"/>
          <w:sz w:val="36"/>
          <w:szCs w:val="36"/>
          <w:lang w:eastAsia="da-DK"/>
        </w:rPr>
        <w:t xml:space="preserve"> alene. At det er sandt, det ganske enkle, der blev sagt, og som flød ind i os, da vi blev døbt: ordene: ”</w:t>
      </w:r>
      <w:r w:rsidR="00287CE8" w:rsidRPr="00A13A27">
        <w:rPr>
          <w:rFonts w:asciiTheme="majorHAnsi" w:eastAsia="Times New Roman" w:hAnsiTheme="majorHAnsi" w:cstheme="majorHAnsi"/>
          <w:sz w:val="36"/>
          <w:szCs w:val="36"/>
          <w:lang w:eastAsia="da-DK"/>
        </w:rPr>
        <w:t>Se, j</w:t>
      </w:r>
      <w:r w:rsidRPr="00A13A27">
        <w:rPr>
          <w:rFonts w:asciiTheme="majorHAnsi" w:eastAsia="Times New Roman" w:hAnsiTheme="majorHAnsi" w:cstheme="majorHAnsi"/>
          <w:sz w:val="36"/>
          <w:szCs w:val="36"/>
          <w:lang w:eastAsia="da-DK"/>
        </w:rPr>
        <w:t>eg er med jer alle dage indtil verdens ende.”</w:t>
      </w:r>
      <w:r w:rsidR="006F59DE" w:rsidRPr="00A13A27">
        <w:rPr>
          <w:rFonts w:asciiTheme="majorHAnsi" w:eastAsia="Times New Roman" w:hAnsiTheme="majorHAnsi" w:cstheme="majorHAnsi"/>
          <w:sz w:val="36"/>
          <w:szCs w:val="36"/>
          <w:lang w:eastAsia="da-DK"/>
        </w:rPr>
        <w:t xml:space="preserve"> </w:t>
      </w:r>
      <w:r w:rsidR="00E4463A" w:rsidRPr="00A13A27">
        <w:rPr>
          <w:rFonts w:asciiTheme="majorHAnsi" w:eastAsia="Times New Roman" w:hAnsiTheme="majorHAnsi" w:cstheme="majorHAnsi"/>
          <w:sz w:val="36"/>
          <w:szCs w:val="36"/>
          <w:lang w:eastAsia="da-DK"/>
        </w:rPr>
        <w:t>Jesus</w:t>
      </w:r>
      <w:r w:rsidR="00227DFE" w:rsidRPr="00A13A27">
        <w:rPr>
          <w:rFonts w:asciiTheme="majorHAnsi" w:eastAsia="Times New Roman" w:hAnsiTheme="majorHAnsi" w:cstheme="majorHAnsi"/>
          <w:sz w:val="36"/>
          <w:szCs w:val="36"/>
          <w:lang w:eastAsia="da-DK"/>
        </w:rPr>
        <w:t xml:space="preserve"> fjerner ikke modgang, lidelse og smerte. </w:t>
      </w:r>
      <w:r w:rsidR="00E4463A" w:rsidRPr="00A13A27">
        <w:rPr>
          <w:rFonts w:asciiTheme="majorHAnsi" w:eastAsia="Times New Roman" w:hAnsiTheme="majorHAnsi" w:cstheme="majorHAnsi"/>
          <w:sz w:val="36"/>
          <w:szCs w:val="36"/>
          <w:lang w:eastAsia="da-DK"/>
        </w:rPr>
        <w:t>Men h</w:t>
      </w:r>
      <w:r w:rsidR="00227DFE" w:rsidRPr="00A13A27">
        <w:rPr>
          <w:rFonts w:asciiTheme="majorHAnsi" w:eastAsia="Times New Roman" w:hAnsiTheme="majorHAnsi" w:cstheme="majorHAnsi"/>
          <w:sz w:val="36"/>
          <w:szCs w:val="36"/>
          <w:lang w:eastAsia="da-DK"/>
        </w:rPr>
        <w:t>an er hos os i smerten</w:t>
      </w:r>
      <w:r w:rsidR="005F7809" w:rsidRPr="00A13A27">
        <w:rPr>
          <w:rFonts w:asciiTheme="majorHAnsi" w:eastAsia="Times New Roman" w:hAnsiTheme="majorHAnsi" w:cstheme="majorHAnsi"/>
          <w:sz w:val="36"/>
          <w:szCs w:val="36"/>
          <w:lang w:eastAsia="da-DK"/>
        </w:rPr>
        <w:t>. Ikke blot som en ven, der går ved siden af. Men som frelseren, der fører os igennem den – hjem i herligheden.</w:t>
      </w:r>
    </w:p>
    <w:p w14:paraId="3175C29C" w14:textId="20DD7022" w:rsidR="00CA78F1" w:rsidRPr="00A13A27" w:rsidRDefault="00CA78F1"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Det er netop dette, som Jesus peger på i evangelieteksten. </w:t>
      </w:r>
      <w:r w:rsidR="000358F0" w:rsidRPr="00A13A27">
        <w:rPr>
          <w:rFonts w:asciiTheme="majorHAnsi" w:eastAsia="Times New Roman" w:hAnsiTheme="majorHAnsi" w:cstheme="majorHAnsi"/>
          <w:sz w:val="36"/>
          <w:szCs w:val="36"/>
          <w:lang w:eastAsia="da-DK"/>
        </w:rPr>
        <w:t>Han peger hen på den situation, hvor bønnen skal finde sted i hans navn</w:t>
      </w:r>
      <w:r w:rsidR="00044389" w:rsidRPr="00A13A27">
        <w:rPr>
          <w:rFonts w:asciiTheme="majorHAnsi" w:eastAsia="Times New Roman" w:hAnsiTheme="majorHAnsi" w:cstheme="majorHAnsi"/>
          <w:sz w:val="36"/>
          <w:szCs w:val="36"/>
          <w:lang w:eastAsia="da-DK"/>
        </w:rPr>
        <w:t xml:space="preserve">. Først når Jesus har fuldbragt sin gerning i korsdøden og </w:t>
      </w:r>
      <w:r w:rsidR="009F5D68" w:rsidRPr="00A13A27">
        <w:rPr>
          <w:rFonts w:asciiTheme="majorHAnsi" w:eastAsia="Times New Roman" w:hAnsiTheme="majorHAnsi" w:cstheme="majorHAnsi"/>
          <w:sz w:val="36"/>
          <w:szCs w:val="36"/>
          <w:lang w:eastAsia="da-DK"/>
        </w:rPr>
        <w:t xml:space="preserve">har </w:t>
      </w:r>
      <w:r w:rsidR="00044389" w:rsidRPr="00A13A27">
        <w:rPr>
          <w:rFonts w:asciiTheme="majorHAnsi" w:eastAsia="Times New Roman" w:hAnsiTheme="majorHAnsi" w:cstheme="majorHAnsi"/>
          <w:sz w:val="36"/>
          <w:szCs w:val="36"/>
          <w:lang w:eastAsia="da-DK"/>
        </w:rPr>
        <w:t>etableret en blivende relation til Gud gennem Helligånden, kan bønnen finde sted i hans navn.</w:t>
      </w:r>
      <w:r w:rsidR="00A909F4" w:rsidRPr="00A13A27">
        <w:rPr>
          <w:rFonts w:asciiTheme="majorHAnsi" w:eastAsia="Times New Roman" w:hAnsiTheme="majorHAnsi" w:cstheme="majorHAnsi"/>
          <w:sz w:val="36"/>
          <w:szCs w:val="36"/>
          <w:lang w:eastAsia="da-DK"/>
        </w:rPr>
        <w:t xml:space="preserve"> Da er den til gengæld allerede bønhørt.</w:t>
      </w:r>
      <w:r w:rsidR="007554E4" w:rsidRPr="00A13A27">
        <w:rPr>
          <w:rFonts w:asciiTheme="majorHAnsi" w:eastAsia="Times New Roman" w:hAnsiTheme="majorHAnsi" w:cstheme="majorHAnsi"/>
          <w:sz w:val="36"/>
          <w:szCs w:val="36"/>
          <w:lang w:eastAsia="da-DK"/>
        </w:rPr>
        <w:t xml:space="preserve"> For i den bøn har mennesket selv afgivet magten. I den bøn er menneskets virkelighed</w:t>
      </w:r>
      <w:r w:rsidR="00536893" w:rsidRPr="00A13A27">
        <w:rPr>
          <w:rFonts w:asciiTheme="majorHAnsi" w:eastAsia="Times New Roman" w:hAnsiTheme="majorHAnsi" w:cstheme="majorHAnsi"/>
          <w:sz w:val="36"/>
          <w:szCs w:val="36"/>
          <w:lang w:eastAsia="da-DK"/>
        </w:rPr>
        <w:t xml:space="preserve"> allerede bestemt af Guds virkelighed. For ved at bede i Jesu navn lader vi hans virkelighed bestemme over vores virkelighed. I den bøn er vi allerede der, hvor der </w:t>
      </w:r>
      <w:r w:rsidR="00746126" w:rsidRPr="00A13A27">
        <w:rPr>
          <w:rFonts w:asciiTheme="majorHAnsi" w:eastAsia="Times New Roman" w:hAnsiTheme="majorHAnsi" w:cstheme="majorHAnsi"/>
          <w:sz w:val="36"/>
          <w:szCs w:val="36"/>
          <w:lang w:eastAsia="da-DK"/>
        </w:rPr>
        <w:t xml:space="preserve">ikke er mere at bede om. For i den bøn er det Guds perspektiv på os, der bestemmer, hvem vi er. Bønnen i Jesu navn er </w:t>
      </w:r>
      <w:r w:rsidR="009F5D68" w:rsidRPr="00A13A27">
        <w:rPr>
          <w:rFonts w:asciiTheme="majorHAnsi" w:eastAsia="Times New Roman" w:hAnsiTheme="majorHAnsi" w:cstheme="majorHAnsi"/>
          <w:sz w:val="36"/>
          <w:szCs w:val="36"/>
          <w:lang w:eastAsia="da-DK"/>
        </w:rPr>
        <w:t>altså</w:t>
      </w:r>
      <w:r w:rsidR="00746126" w:rsidRPr="00A13A27">
        <w:rPr>
          <w:rFonts w:asciiTheme="majorHAnsi" w:eastAsia="Times New Roman" w:hAnsiTheme="majorHAnsi" w:cstheme="majorHAnsi"/>
          <w:sz w:val="36"/>
          <w:szCs w:val="36"/>
          <w:lang w:eastAsia="da-DK"/>
        </w:rPr>
        <w:t xml:space="preserve"> altid allerede bønhørt, </w:t>
      </w:r>
      <w:r w:rsidR="00746126" w:rsidRPr="00A13A27">
        <w:rPr>
          <w:rFonts w:asciiTheme="majorHAnsi" w:eastAsia="Times New Roman" w:hAnsiTheme="majorHAnsi" w:cstheme="majorHAnsi"/>
          <w:i/>
          <w:iCs/>
          <w:sz w:val="36"/>
          <w:szCs w:val="36"/>
          <w:lang w:eastAsia="da-DK"/>
        </w:rPr>
        <w:t>fordi</w:t>
      </w:r>
      <w:r w:rsidR="00746126" w:rsidRPr="00A13A27">
        <w:rPr>
          <w:rFonts w:asciiTheme="majorHAnsi" w:eastAsia="Times New Roman" w:hAnsiTheme="majorHAnsi" w:cstheme="majorHAnsi"/>
          <w:sz w:val="36"/>
          <w:szCs w:val="36"/>
          <w:lang w:eastAsia="da-DK"/>
        </w:rPr>
        <w:t xml:space="preserve"> den finder sted i Jesu navn. </w:t>
      </w:r>
    </w:p>
    <w:p w14:paraId="3427234E" w14:textId="77777777" w:rsidR="00317745" w:rsidRPr="00A13A27" w:rsidRDefault="007F39ED"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Så hvor humanisten forlader sig på sig selv og derfor slet ikke har brug for at bede, s</w:t>
      </w:r>
      <w:r w:rsidR="0017750D" w:rsidRPr="00A13A27">
        <w:rPr>
          <w:rFonts w:asciiTheme="majorHAnsi" w:eastAsia="Times New Roman" w:hAnsiTheme="majorHAnsi" w:cstheme="majorHAnsi"/>
          <w:sz w:val="36"/>
          <w:szCs w:val="36"/>
          <w:lang w:eastAsia="da-DK"/>
        </w:rPr>
        <w:t xml:space="preserve">å </w:t>
      </w:r>
      <w:r w:rsidRPr="00A13A27">
        <w:rPr>
          <w:rFonts w:asciiTheme="majorHAnsi" w:eastAsia="Times New Roman" w:hAnsiTheme="majorHAnsi" w:cstheme="majorHAnsi"/>
          <w:sz w:val="36"/>
          <w:szCs w:val="36"/>
          <w:lang w:eastAsia="da-DK"/>
        </w:rPr>
        <w:t xml:space="preserve">kan vi kristne; </w:t>
      </w:r>
      <w:r w:rsidR="0017750D" w:rsidRPr="00A13A27">
        <w:rPr>
          <w:rFonts w:asciiTheme="majorHAnsi" w:eastAsia="Times New Roman" w:hAnsiTheme="majorHAnsi" w:cstheme="majorHAnsi"/>
          <w:sz w:val="36"/>
          <w:szCs w:val="36"/>
          <w:lang w:eastAsia="da-DK"/>
        </w:rPr>
        <w:t>når vi overgiver os til bønnen</w:t>
      </w:r>
      <w:r w:rsidR="00112BA1" w:rsidRPr="00A13A27">
        <w:rPr>
          <w:rFonts w:asciiTheme="majorHAnsi" w:eastAsia="Times New Roman" w:hAnsiTheme="majorHAnsi" w:cstheme="majorHAnsi"/>
          <w:sz w:val="36"/>
          <w:szCs w:val="36"/>
          <w:lang w:eastAsia="da-DK"/>
        </w:rPr>
        <w:t xml:space="preserve">; når </w:t>
      </w:r>
      <w:r w:rsidR="0017750D" w:rsidRPr="00A13A27">
        <w:rPr>
          <w:rFonts w:asciiTheme="majorHAnsi" w:eastAsia="Times New Roman" w:hAnsiTheme="majorHAnsi" w:cstheme="majorHAnsi"/>
          <w:sz w:val="36"/>
          <w:szCs w:val="36"/>
          <w:lang w:eastAsia="da-DK"/>
        </w:rPr>
        <w:t>vi overgive</w:t>
      </w:r>
      <w:r w:rsidR="00112BA1" w:rsidRPr="00A13A27">
        <w:rPr>
          <w:rFonts w:asciiTheme="majorHAnsi" w:eastAsia="Times New Roman" w:hAnsiTheme="majorHAnsi" w:cstheme="majorHAnsi"/>
          <w:sz w:val="36"/>
          <w:szCs w:val="36"/>
          <w:lang w:eastAsia="da-DK"/>
        </w:rPr>
        <w:t>r</w:t>
      </w:r>
      <w:r w:rsidR="0017750D" w:rsidRPr="00A13A27">
        <w:rPr>
          <w:rFonts w:asciiTheme="majorHAnsi" w:eastAsia="Times New Roman" w:hAnsiTheme="majorHAnsi" w:cstheme="majorHAnsi"/>
          <w:sz w:val="36"/>
          <w:szCs w:val="36"/>
          <w:lang w:eastAsia="da-DK"/>
        </w:rPr>
        <w:t xml:space="preserve"> os til </w:t>
      </w:r>
      <w:r w:rsidR="00C9229B" w:rsidRPr="00A13A27">
        <w:rPr>
          <w:rFonts w:asciiTheme="majorHAnsi" w:eastAsia="Times New Roman" w:hAnsiTheme="majorHAnsi" w:cstheme="majorHAnsi"/>
          <w:sz w:val="36"/>
          <w:szCs w:val="36"/>
          <w:lang w:eastAsia="da-DK"/>
        </w:rPr>
        <w:t>vores magtesløshed</w:t>
      </w:r>
      <w:r w:rsidR="004E184E" w:rsidRPr="00A13A27">
        <w:rPr>
          <w:rFonts w:asciiTheme="majorHAnsi" w:eastAsia="Times New Roman" w:hAnsiTheme="majorHAnsi" w:cstheme="majorHAnsi"/>
          <w:sz w:val="36"/>
          <w:szCs w:val="36"/>
          <w:lang w:eastAsia="da-DK"/>
        </w:rPr>
        <w:t xml:space="preserve"> – </w:t>
      </w:r>
      <w:r w:rsidR="00BB00E9" w:rsidRPr="00A13A27">
        <w:rPr>
          <w:rFonts w:asciiTheme="majorHAnsi" w:eastAsia="Times New Roman" w:hAnsiTheme="majorHAnsi" w:cstheme="majorHAnsi"/>
          <w:sz w:val="36"/>
          <w:szCs w:val="36"/>
          <w:lang w:eastAsia="da-DK"/>
        </w:rPr>
        <w:t xml:space="preserve">ja </w:t>
      </w:r>
      <w:r w:rsidR="004E184E" w:rsidRPr="00A13A27">
        <w:rPr>
          <w:rFonts w:asciiTheme="majorHAnsi" w:eastAsia="Times New Roman" w:hAnsiTheme="majorHAnsi" w:cstheme="majorHAnsi"/>
          <w:sz w:val="36"/>
          <w:szCs w:val="36"/>
          <w:lang w:eastAsia="da-DK"/>
        </w:rPr>
        <w:t>så kan vi</w:t>
      </w:r>
      <w:r w:rsidR="00C9229B" w:rsidRPr="00A13A27">
        <w:rPr>
          <w:rFonts w:asciiTheme="majorHAnsi" w:eastAsia="Times New Roman" w:hAnsiTheme="majorHAnsi" w:cstheme="majorHAnsi"/>
          <w:sz w:val="36"/>
          <w:szCs w:val="36"/>
          <w:lang w:eastAsia="da-DK"/>
        </w:rPr>
        <w:t xml:space="preserve"> insistere på, at Gud må være der; at Gud </w:t>
      </w:r>
      <w:r w:rsidR="00E867C5" w:rsidRPr="00A13A27">
        <w:rPr>
          <w:rFonts w:asciiTheme="majorHAnsi" w:eastAsia="Times New Roman" w:hAnsiTheme="majorHAnsi" w:cstheme="majorHAnsi"/>
          <w:sz w:val="36"/>
          <w:szCs w:val="36"/>
          <w:lang w:eastAsia="da-DK"/>
        </w:rPr>
        <w:t xml:space="preserve">må bære os; gribe os. </w:t>
      </w:r>
    </w:p>
    <w:p w14:paraId="2B9C9156" w14:textId="60E1091A" w:rsidR="00FF4730" w:rsidRPr="00A13A27" w:rsidRDefault="00E867C5"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 xml:space="preserve">For falde, det gør vi alle, kristne som humanister. </w:t>
      </w:r>
    </w:p>
    <w:p w14:paraId="5124B03A" w14:textId="34E8C35A" w:rsidR="008D627D" w:rsidRPr="00A13A27" w:rsidRDefault="009A3B5C" w:rsidP="00B7104F">
      <w:pPr>
        <w:shd w:val="clear" w:color="auto" w:fill="FFFFFF"/>
        <w:spacing w:after="300" w:line="240" w:lineRule="auto"/>
        <w:textAlignment w:val="baseline"/>
        <w:rPr>
          <w:rFonts w:asciiTheme="majorHAnsi" w:eastAsia="Times New Roman" w:hAnsiTheme="majorHAnsi" w:cstheme="majorHAnsi"/>
          <w:sz w:val="36"/>
          <w:szCs w:val="36"/>
          <w:lang w:eastAsia="da-DK"/>
        </w:rPr>
      </w:pPr>
      <w:r w:rsidRPr="00A13A27">
        <w:rPr>
          <w:rFonts w:asciiTheme="majorHAnsi" w:eastAsia="Times New Roman" w:hAnsiTheme="majorHAnsi" w:cstheme="majorHAnsi"/>
          <w:sz w:val="36"/>
          <w:szCs w:val="36"/>
          <w:lang w:eastAsia="da-DK"/>
        </w:rPr>
        <w:t>Amen</w:t>
      </w:r>
    </w:p>
    <w:p w14:paraId="2601A199" w14:textId="77777777" w:rsidR="007E418E" w:rsidRPr="00A13A27" w:rsidRDefault="007E418E">
      <w:pPr>
        <w:rPr>
          <w:rFonts w:asciiTheme="majorHAnsi" w:hAnsiTheme="majorHAnsi" w:cstheme="majorHAnsi"/>
          <w:sz w:val="36"/>
          <w:szCs w:val="36"/>
        </w:rPr>
      </w:pPr>
    </w:p>
    <w:sectPr w:rsidR="007E418E" w:rsidRPr="00A13A27">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C311" w14:textId="77777777" w:rsidR="00C219EA" w:rsidRDefault="00C219EA" w:rsidP="00115214">
      <w:pPr>
        <w:spacing w:after="0" w:line="240" w:lineRule="auto"/>
      </w:pPr>
      <w:r>
        <w:separator/>
      </w:r>
    </w:p>
  </w:endnote>
  <w:endnote w:type="continuationSeparator" w:id="0">
    <w:p w14:paraId="004EFBB4" w14:textId="77777777" w:rsidR="00C219EA" w:rsidRDefault="00C219EA" w:rsidP="0011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273475"/>
      <w:docPartObj>
        <w:docPartGallery w:val="Page Numbers (Bottom of Page)"/>
        <w:docPartUnique/>
      </w:docPartObj>
    </w:sdtPr>
    <w:sdtContent>
      <w:p w14:paraId="11DDCAFC" w14:textId="76D3BB85" w:rsidR="00115214" w:rsidRDefault="00115214">
        <w:pPr>
          <w:pStyle w:val="Sidefod"/>
          <w:jc w:val="center"/>
        </w:pPr>
        <w:r>
          <w:fldChar w:fldCharType="begin"/>
        </w:r>
        <w:r>
          <w:instrText>PAGE   \* MERGEFORMAT</w:instrText>
        </w:r>
        <w:r>
          <w:fldChar w:fldCharType="separate"/>
        </w:r>
        <w:r>
          <w:t>2</w:t>
        </w:r>
        <w:r>
          <w:fldChar w:fldCharType="end"/>
        </w:r>
      </w:p>
    </w:sdtContent>
  </w:sdt>
  <w:p w14:paraId="186BC747" w14:textId="77777777" w:rsidR="00115214" w:rsidRDefault="001152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BB4D" w14:textId="77777777" w:rsidR="00C219EA" w:rsidRDefault="00C219EA" w:rsidP="00115214">
      <w:pPr>
        <w:spacing w:after="0" w:line="240" w:lineRule="auto"/>
      </w:pPr>
      <w:r>
        <w:separator/>
      </w:r>
    </w:p>
  </w:footnote>
  <w:footnote w:type="continuationSeparator" w:id="0">
    <w:p w14:paraId="1B71586C" w14:textId="77777777" w:rsidR="00C219EA" w:rsidRDefault="00C219EA" w:rsidP="00115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4F"/>
    <w:rsid w:val="0000586A"/>
    <w:rsid w:val="000358F0"/>
    <w:rsid w:val="0004052D"/>
    <w:rsid w:val="00044389"/>
    <w:rsid w:val="00046143"/>
    <w:rsid w:val="00081CB8"/>
    <w:rsid w:val="000A0784"/>
    <w:rsid w:val="000A5935"/>
    <w:rsid w:val="000B587C"/>
    <w:rsid w:val="000E5642"/>
    <w:rsid w:val="000E6E4E"/>
    <w:rsid w:val="00111A10"/>
    <w:rsid w:val="00112BA1"/>
    <w:rsid w:val="00115214"/>
    <w:rsid w:val="00146C2F"/>
    <w:rsid w:val="00165773"/>
    <w:rsid w:val="00175FB5"/>
    <w:rsid w:val="0017750D"/>
    <w:rsid w:val="00182EB5"/>
    <w:rsid w:val="00185D9F"/>
    <w:rsid w:val="00190B22"/>
    <w:rsid w:val="001B3DA2"/>
    <w:rsid w:val="001C38A7"/>
    <w:rsid w:val="001C7A07"/>
    <w:rsid w:val="001F7744"/>
    <w:rsid w:val="00220799"/>
    <w:rsid w:val="00227DFE"/>
    <w:rsid w:val="00236A70"/>
    <w:rsid w:val="00242C99"/>
    <w:rsid w:val="00287CE8"/>
    <w:rsid w:val="0029333E"/>
    <w:rsid w:val="002A1112"/>
    <w:rsid w:val="002A3412"/>
    <w:rsid w:val="002B1262"/>
    <w:rsid w:val="002D0DBF"/>
    <w:rsid w:val="00312A6D"/>
    <w:rsid w:val="00317745"/>
    <w:rsid w:val="00320808"/>
    <w:rsid w:val="00333173"/>
    <w:rsid w:val="00350C81"/>
    <w:rsid w:val="00351D6C"/>
    <w:rsid w:val="00373E3F"/>
    <w:rsid w:val="0038266F"/>
    <w:rsid w:val="0039642F"/>
    <w:rsid w:val="003C2388"/>
    <w:rsid w:val="003D10BB"/>
    <w:rsid w:val="00403A1F"/>
    <w:rsid w:val="0043464C"/>
    <w:rsid w:val="00443718"/>
    <w:rsid w:val="00457B3F"/>
    <w:rsid w:val="00467A05"/>
    <w:rsid w:val="00467AD6"/>
    <w:rsid w:val="004816F7"/>
    <w:rsid w:val="004873DD"/>
    <w:rsid w:val="004E184E"/>
    <w:rsid w:val="004F609F"/>
    <w:rsid w:val="00505FDE"/>
    <w:rsid w:val="00523BFE"/>
    <w:rsid w:val="005279D4"/>
    <w:rsid w:val="00536893"/>
    <w:rsid w:val="005936FF"/>
    <w:rsid w:val="005952BA"/>
    <w:rsid w:val="005B24D0"/>
    <w:rsid w:val="005D0C11"/>
    <w:rsid w:val="005D3F98"/>
    <w:rsid w:val="005F2E18"/>
    <w:rsid w:val="005F7809"/>
    <w:rsid w:val="00603E1C"/>
    <w:rsid w:val="0062148F"/>
    <w:rsid w:val="0062451A"/>
    <w:rsid w:val="00665609"/>
    <w:rsid w:val="006736EB"/>
    <w:rsid w:val="00683234"/>
    <w:rsid w:val="006B6F5B"/>
    <w:rsid w:val="006C2459"/>
    <w:rsid w:val="006D5BAB"/>
    <w:rsid w:val="006E2328"/>
    <w:rsid w:val="006E4BC6"/>
    <w:rsid w:val="006F59DE"/>
    <w:rsid w:val="00703871"/>
    <w:rsid w:val="00714F01"/>
    <w:rsid w:val="007152DF"/>
    <w:rsid w:val="00746126"/>
    <w:rsid w:val="00754610"/>
    <w:rsid w:val="0075540F"/>
    <w:rsid w:val="007554E4"/>
    <w:rsid w:val="00793C00"/>
    <w:rsid w:val="007E418E"/>
    <w:rsid w:val="007F39ED"/>
    <w:rsid w:val="00836524"/>
    <w:rsid w:val="00861E32"/>
    <w:rsid w:val="008869BD"/>
    <w:rsid w:val="00893448"/>
    <w:rsid w:val="008949C8"/>
    <w:rsid w:val="00895AFC"/>
    <w:rsid w:val="008A3570"/>
    <w:rsid w:val="008D3603"/>
    <w:rsid w:val="008D4997"/>
    <w:rsid w:val="008D627D"/>
    <w:rsid w:val="00931CF8"/>
    <w:rsid w:val="00951470"/>
    <w:rsid w:val="009810BA"/>
    <w:rsid w:val="00983B2B"/>
    <w:rsid w:val="00984CF3"/>
    <w:rsid w:val="009957C2"/>
    <w:rsid w:val="009A3B5C"/>
    <w:rsid w:val="009B054C"/>
    <w:rsid w:val="009E6898"/>
    <w:rsid w:val="009F5D68"/>
    <w:rsid w:val="00A06CC8"/>
    <w:rsid w:val="00A13A27"/>
    <w:rsid w:val="00A1798F"/>
    <w:rsid w:val="00A2472B"/>
    <w:rsid w:val="00A25F55"/>
    <w:rsid w:val="00A672C1"/>
    <w:rsid w:val="00A83F2A"/>
    <w:rsid w:val="00A909F4"/>
    <w:rsid w:val="00AA23DB"/>
    <w:rsid w:val="00AA3CFB"/>
    <w:rsid w:val="00AC136E"/>
    <w:rsid w:val="00AD7121"/>
    <w:rsid w:val="00AE0965"/>
    <w:rsid w:val="00AE287E"/>
    <w:rsid w:val="00AE553B"/>
    <w:rsid w:val="00AF1550"/>
    <w:rsid w:val="00B030F7"/>
    <w:rsid w:val="00B15DFF"/>
    <w:rsid w:val="00B33513"/>
    <w:rsid w:val="00B4498F"/>
    <w:rsid w:val="00B4714E"/>
    <w:rsid w:val="00B51B86"/>
    <w:rsid w:val="00B65C7F"/>
    <w:rsid w:val="00B66107"/>
    <w:rsid w:val="00B7104F"/>
    <w:rsid w:val="00B7557A"/>
    <w:rsid w:val="00BB00E9"/>
    <w:rsid w:val="00C219EA"/>
    <w:rsid w:val="00C43846"/>
    <w:rsid w:val="00C719AA"/>
    <w:rsid w:val="00C9229B"/>
    <w:rsid w:val="00CA78F1"/>
    <w:rsid w:val="00D025B8"/>
    <w:rsid w:val="00D8228F"/>
    <w:rsid w:val="00D918E3"/>
    <w:rsid w:val="00D97EA8"/>
    <w:rsid w:val="00DC51AC"/>
    <w:rsid w:val="00DD61EA"/>
    <w:rsid w:val="00E422AB"/>
    <w:rsid w:val="00E4463A"/>
    <w:rsid w:val="00E73D56"/>
    <w:rsid w:val="00E867C5"/>
    <w:rsid w:val="00EA45F7"/>
    <w:rsid w:val="00EC15FA"/>
    <w:rsid w:val="00ED4EDE"/>
    <w:rsid w:val="00ED6C09"/>
    <w:rsid w:val="00EF04F2"/>
    <w:rsid w:val="00F111A7"/>
    <w:rsid w:val="00F27A0B"/>
    <w:rsid w:val="00F8002E"/>
    <w:rsid w:val="00F97270"/>
    <w:rsid w:val="00FC753F"/>
    <w:rsid w:val="00FE08B7"/>
    <w:rsid w:val="00FF47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D823"/>
  <w15:chartTrackingRefBased/>
  <w15:docId w15:val="{F28A0B17-B3EE-41C0-8C88-795794B7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B7104F"/>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7104F"/>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B7104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7104F"/>
    <w:rPr>
      <w:b/>
      <w:bCs/>
    </w:rPr>
  </w:style>
  <w:style w:type="paragraph" w:styleId="Sidehoved">
    <w:name w:val="header"/>
    <w:basedOn w:val="Normal"/>
    <w:link w:val="SidehovedTegn"/>
    <w:uiPriority w:val="99"/>
    <w:unhideWhenUsed/>
    <w:rsid w:val="0011521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5214"/>
  </w:style>
  <w:style w:type="paragraph" w:styleId="Sidefod">
    <w:name w:val="footer"/>
    <w:basedOn w:val="Normal"/>
    <w:link w:val="SidefodTegn"/>
    <w:uiPriority w:val="99"/>
    <w:unhideWhenUsed/>
    <w:rsid w:val="0011521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7633">
      <w:bodyDiv w:val="1"/>
      <w:marLeft w:val="0"/>
      <w:marRight w:val="0"/>
      <w:marTop w:val="0"/>
      <w:marBottom w:val="0"/>
      <w:divBdr>
        <w:top w:val="none" w:sz="0" w:space="0" w:color="auto"/>
        <w:left w:val="none" w:sz="0" w:space="0" w:color="auto"/>
        <w:bottom w:val="none" w:sz="0" w:space="0" w:color="auto"/>
        <w:right w:val="none" w:sz="0" w:space="0" w:color="auto"/>
      </w:divBdr>
    </w:div>
    <w:div w:id="7717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1174</Words>
  <Characters>5179</Characters>
  <Application>Microsoft Office Word</Application>
  <DocSecurity>0</DocSecurity>
  <Lines>126</Lines>
  <Paragraphs>38</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Christina  Juul</dc:creator>
  <cp:keywords/>
  <dc:description/>
  <cp:lastModifiedBy>Mette Christina  Juul</cp:lastModifiedBy>
  <cp:revision>156</cp:revision>
  <cp:lastPrinted>2023-05-13T19:44:00Z</cp:lastPrinted>
  <dcterms:created xsi:type="dcterms:W3CDTF">2023-05-11T09:06:00Z</dcterms:created>
  <dcterms:modified xsi:type="dcterms:W3CDTF">2023-09-19T19:22:00Z</dcterms:modified>
</cp:coreProperties>
</file>